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16" w:rsidRPr="00147203" w:rsidRDefault="00F67616" w:rsidP="00F67616">
      <w:pPr>
        <w:spacing w:after="0"/>
        <w:jc w:val="center"/>
        <w:rPr>
          <w:rFonts w:ascii="Leelawadee" w:hAnsi="Leelawadee" w:cs="Leelawadee"/>
          <w:b/>
          <w:sz w:val="24"/>
          <w:szCs w:val="24"/>
          <w:u w:val="single"/>
        </w:rPr>
      </w:pPr>
      <w:r w:rsidRPr="00147203">
        <w:rPr>
          <w:rFonts w:ascii="Leelawadee" w:hAnsi="Leelawadee" w:cs="Leelawadee"/>
          <w:b/>
          <w:sz w:val="24"/>
          <w:szCs w:val="24"/>
          <w:u w:val="single"/>
        </w:rPr>
        <w:t xml:space="preserve">Minutes for the Meeting of </w:t>
      </w:r>
      <w:proofErr w:type="spellStart"/>
      <w:r w:rsidRPr="00147203">
        <w:rPr>
          <w:rFonts w:ascii="Leelawadee" w:hAnsi="Leelawadee" w:cs="Leelawadee"/>
          <w:b/>
          <w:sz w:val="24"/>
          <w:szCs w:val="24"/>
          <w:u w:val="single"/>
        </w:rPr>
        <w:t>Birdingbury</w:t>
      </w:r>
      <w:proofErr w:type="spellEnd"/>
      <w:r w:rsidRPr="00147203">
        <w:rPr>
          <w:rFonts w:ascii="Leelawadee" w:hAnsi="Leelawadee" w:cs="Leelawadee"/>
          <w:b/>
          <w:sz w:val="24"/>
          <w:szCs w:val="24"/>
          <w:u w:val="single"/>
        </w:rPr>
        <w:t xml:space="preserve"> Parish Council</w:t>
      </w:r>
    </w:p>
    <w:p w:rsidR="00F67616" w:rsidRDefault="00F67616" w:rsidP="00F67616">
      <w:pPr>
        <w:spacing w:after="0"/>
        <w:jc w:val="center"/>
        <w:rPr>
          <w:rFonts w:ascii="Leelawadee" w:hAnsi="Leelawadee" w:cs="Leelawadee"/>
          <w:b/>
          <w:sz w:val="24"/>
          <w:szCs w:val="24"/>
          <w:u w:val="single"/>
        </w:rPr>
      </w:pPr>
      <w:r>
        <w:rPr>
          <w:rFonts w:ascii="Leelawadee" w:hAnsi="Leelawadee" w:cs="Leelawadee"/>
          <w:b/>
          <w:sz w:val="24"/>
          <w:szCs w:val="24"/>
          <w:u w:val="single"/>
        </w:rPr>
        <w:t>16</w:t>
      </w:r>
      <w:r w:rsidRPr="00947B46">
        <w:rPr>
          <w:rFonts w:ascii="Leelawadee" w:hAnsi="Leelawadee" w:cs="Leelawadee"/>
          <w:b/>
          <w:sz w:val="24"/>
          <w:szCs w:val="24"/>
          <w:u w:val="single"/>
          <w:vertAlign w:val="superscript"/>
        </w:rPr>
        <w:t>th</w:t>
      </w:r>
      <w:r>
        <w:rPr>
          <w:rFonts w:ascii="Leelawadee" w:hAnsi="Leelawadee" w:cs="Leelawadee"/>
          <w:b/>
          <w:sz w:val="24"/>
          <w:szCs w:val="24"/>
          <w:u w:val="single"/>
        </w:rPr>
        <w:t xml:space="preserve"> October </w:t>
      </w:r>
      <w:r w:rsidRPr="00147203">
        <w:rPr>
          <w:rFonts w:ascii="Leelawadee" w:hAnsi="Leelawadee" w:cs="Leelawadee"/>
          <w:b/>
          <w:sz w:val="24"/>
          <w:szCs w:val="24"/>
          <w:u w:val="single"/>
        </w:rPr>
        <w:t xml:space="preserve">2012, held at The </w:t>
      </w:r>
      <w:proofErr w:type="spellStart"/>
      <w:r w:rsidRPr="00147203">
        <w:rPr>
          <w:rFonts w:ascii="Leelawadee" w:hAnsi="Leelawadee" w:cs="Leelawadee"/>
          <w:b/>
          <w:sz w:val="24"/>
          <w:szCs w:val="24"/>
          <w:u w:val="single"/>
        </w:rPr>
        <w:t>Birbury</w:t>
      </w:r>
      <w:proofErr w:type="spellEnd"/>
      <w:r w:rsidRPr="00147203">
        <w:rPr>
          <w:rFonts w:ascii="Leelawadee" w:hAnsi="Leelawadee" w:cs="Leelawadee"/>
          <w:b/>
          <w:sz w:val="24"/>
          <w:szCs w:val="24"/>
          <w:u w:val="single"/>
        </w:rPr>
        <w:t xml:space="preserve">, </w:t>
      </w:r>
      <w:proofErr w:type="spellStart"/>
      <w:r w:rsidRPr="00147203">
        <w:rPr>
          <w:rFonts w:ascii="Leelawadee" w:hAnsi="Leelawadee" w:cs="Leelawadee"/>
          <w:b/>
          <w:sz w:val="24"/>
          <w:szCs w:val="24"/>
          <w:u w:val="single"/>
        </w:rPr>
        <w:t>Birdingbury</w:t>
      </w:r>
      <w:proofErr w:type="spellEnd"/>
    </w:p>
    <w:p w:rsidR="00F67616" w:rsidRDefault="00F67616" w:rsidP="00F67616">
      <w:pPr>
        <w:spacing w:after="0"/>
        <w:jc w:val="center"/>
        <w:rPr>
          <w:rFonts w:ascii="Leelawadee" w:hAnsi="Leelawadee" w:cs="Leelawadee"/>
          <w:b/>
          <w:sz w:val="24"/>
          <w:szCs w:val="24"/>
          <w:u w:val="single"/>
        </w:rPr>
      </w:pP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283"/>
        <w:gridCol w:w="7797"/>
      </w:tblGrid>
      <w:tr w:rsidR="00F67616" w:rsidTr="00B178D2">
        <w:tc>
          <w:tcPr>
            <w:tcW w:w="2127" w:type="dxa"/>
            <w:gridSpan w:val="2"/>
          </w:tcPr>
          <w:p w:rsidR="00F67616" w:rsidRPr="0050218F" w:rsidRDefault="00F67616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0218F">
              <w:rPr>
                <w:rFonts w:ascii="Leelawadee" w:hAnsi="Leelawadee" w:cs="Leelawadee"/>
                <w:b/>
                <w:sz w:val="24"/>
                <w:szCs w:val="24"/>
              </w:rPr>
              <w:t>Present</w:t>
            </w:r>
          </w:p>
        </w:tc>
        <w:tc>
          <w:tcPr>
            <w:tcW w:w="8080" w:type="dxa"/>
            <w:gridSpan w:val="2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B178D2">
        <w:tc>
          <w:tcPr>
            <w:tcW w:w="709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Councillors: D Turner (Chair), I Tipton (Vice-Chair), G Davy, T Healey and C. Morton.  Borough Councillor Hazelton.</w:t>
            </w:r>
          </w:p>
        </w:tc>
      </w:tr>
      <w:tr w:rsidR="00F67616" w:rsidTr="00B178D2">
        <w:tc>
          <w:tcPr>
            <w:tcW w:w="2410" w:type="dxa"/>
            <w:gridSpan w:val="3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67616" w:rsidRPr="0050218F" w:rsidRDefault="00F67616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0218F">
              <w:rPr>
                <w:rFonts w:ascii="Leelawadee" w:hAnsi="Leelawadee" w:cs="Leelawadee"/>
                <w:b/>
                <w:sz w:val="24"/>
                <w:szCs w:val="24"/>
              </w:rPr>
              <w:t>In Attendance</w:t>
            </w:r>
          </w:p>
        </w:tc>
        <w:tc>
          <w:tcPr>
            <w:tcW w:w="7797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B178D2">
        <w:tc>
          <w:tcPr>
            <w:tcW w:w="709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Joanna Bloomfield (Clerk) and four members of the public.</w:t>
            </w:r>
          </w:p>
        </w:tc>
      </w:tr>
    </w:tbl>
    <w:p w:rsidR="00F67616" w:rsidRDefault="00F67616" w:rsidP="00F67616"/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8987"/>
      </w:tblGrid>
      <w:tr w:rsidR="00F67616" w:rsidTr="00542226">
        <w:tc>
          <w:tcPr>
            <w:tcW w:w="856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1.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B60806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Councillor Turner opened the meeting and welcomed those present. 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 Councillor Morton and Borough Councillor Hazelton had contacted the clerk saying they would be late in arriving.</w:t>
            </w:r>
          </w:p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2.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B60806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There were no apologies for absence to accept.</w:t>
            </w:r>
          </w:p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F67616" w:rsidP="0012120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3.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</w:p>
          <w:p w:rsidR="008D5766" w:rsidRDefault="008D576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Councillor Davy declared an interest in items 7 and 10.</w:t>
            </w:r>
          </w:p>
          <w:p w:rsidR="008D5766" w:rsidRPr="008D5766" w:rsidRDefault="008D5766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F67616" w:rsidP="0012120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4.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</w:p>
          <w:p w:rsidR="0037180E" w:rsidRDefault="0037180E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A </w:t>
            </w:r>
            <w:r w:rsidR="009762FC">
              <w:rPr>
                <w:rFonts w:ascii="Leelawadee" w:hAnsi="Leelawadee" w:cs="Leelawadee"/>
                <w:sz w:val="24"/>
                <w:szCs w:val="24"/>
              </w:rPr>
              <w:t>member of the public queried why the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Bourton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Garden Club welcome letter</w:t>
            </w:r>
            <w:r w:rsidR="009762FC">
              <w:rPr>
                <w:rFonts w:ascii="Leelawadee" w:hAnsi="Leelawadee" w:cs="Leelawadee"/>
                <w:sz w:val="24"/>
                <w:szCs w:val="24"/>
              </w:rPr>
              <w:t xml:space="preserve"> was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no longer </w:t>
            </w:r>
            <w:r w:rsidR="009762FC">
              <w:rPr>
                <w:rFonts w:ascii="Leelawadee" w:hAnsi="Leelawadee" w:cs="Leelawadee"/>
                <w:sz w:val="24"/>
                <w:szCs w:val="24"/>
              </w:rPr>
              <w:t>accessible 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Birdingbury.org web site</w:t>
            </w:r>
            <w:r w:rsidR="009762FC">
              <w:rPr>
                <w:rFonts w:ascii="Leelawadee" w:hAnsi="Leelawadee" w:cs="Leelawadee"/>
                <w:sz w:val="24"/>
                <w:szCs w:val="24"/>
              </w:rPr>
              <w:t>.   The Chair confirmed that as far as she was aware there was no reason, and the member of the public should contact the web site administrator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37180E" w:rsidRPr="0037180E" w:rsidRDefault="0037180E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9762FC" w:rsidP="0012120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5</w:t>
            </w:r>
            <w:r w:rsidR="00F67616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Minutes of the last meeting.</w:t>
            </w:r>
          </w:p>
          <w:p w:rsidR="0037180E" w:rsidRDefault="0037180E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minutes of the Parish Council held on 17</w:t>
            </w:r>
            <w:r w:rsidRPr="0037180E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September 2012 were unanimously approved and signed as a true record.</w:t>
            </w:r>
          </w:p>
          <w:p w:rsidR="0037180E" w:rsidRPr="0037180E" w:rsidRDefault="0037180E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F67616" w:rsidP="0012120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9762FC">
              <w:rPr>
                <w:rFonts w:ascii="Leelawadee" w:hAnsi="Leelawadee" w:cs="Leelawadee"/>
                <w:sz w:val="24"/>
                <w:szCs w:val="24"/>
              </w:rPr>
              <w:t xml:space="preserve"> 6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The Hovel </w:t>
            </w:r>
            <w:r w:rsidRPr="00F67616">
              <w:rPr>
                <w:rFonts w:ascii="Leelawadee" w:hAnsi="Leelawadee" w:cs="Leelawadee"/>
                <w:sz w:val="24"/>
                <w:szCs w:val="24"/>
              </w:rPr>
              <w:t>– site meeting report.</w:t>
            </w:r>
          </w:p>
          <w:p w:rsidR="0037180E" w:rsidRDefault="009762FC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37180E">
              <w:rPr>
                <w:rFonts w:ascii="Leelawadee" w:hAnsi="Leelawadee" w:cs="Leelawadee"/>
                <w:sz w:val="24"/>
                <w:szCs w:val="24"/>
              </w:rPr>
              <w:t>Clerk read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the</w:t>
            </w:r>
            <w:r w:rsidR="0037180E">
              <w:rPr>
                <w:rFonts w:ascii="Leelawadee" w:hAnsi="Leelawadee" w:cs="Leelawadee"/>
                <w:sz w:val="24"/>
                <w:szCs w:val="24"/>
              </w:rPr>
              <w:t xml:space="preserve"> notes of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a </w:t>
            </w:r>
            <w:r w:rsidR="0037180E">
              <w:rPr>
                <w:rFonts w:ascii="Leelawadee" w:hAnsi="Leelawadee" w:cs="Leelawadee"/>
                <w:sz w:val="24"/>
                <w:szCs w:val="24"/>
              </w:rPr>
              <w:t xml:space="preserve">meeting held on </w:t>
            </w:r>
            <w:r>
              <w:rPr>
                <w:rFonts w:ascii="Leelawadee" w:hAnsi="Leelawadee" w:cs="Leelawadee"/>
                <w:sz w:val="24"/>
                <w:szCs w:val="24"/>
              </w:rPr>
              <w:t>Friday 5</w:t>
            </w:r>
            <w:r w:rsidRPr="009762FC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824D35">
              <w:rPr>
                <w:rFonts w:ascii="Leelawadee" w:hAnsi="Leelawadee" w:cs="Leelawadee"/>
                <w:sz w:val="24"/>
                <w:szCs w:val="24"/>
              </w:rPr>
              <w:t xml:space="preserve"> October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37180E">
              <w:rPr>
                <w:rFonts w:ascii="Leelawadee" w:hAnsi="Leelawadee" w:cs="Leelawadee"/>
                <w:sz w:val="24"/>
                <w:szCs w:val="24"/>
              </w:rPr>
              <w:t xml:space="preserve">between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a representative from Godfrey Payton and Councillors Turner and Morton where it was suggested that the correct course of action was for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Estates to contact CDBF and together they would establish the demarcation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registered with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>Land Registry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and agree on a method of physically marking </w:t>
            </w:r>
            <w:r w:rsidR="00BA12A3">
              <w:rPr>
                <w:rFonts w:ascii="Leelawadee" w:hAnsi="Leelawadee" w:cs="Leelawadee"/>
                <w:sz w:val="24"/>
                <w:szCs w:val="24"/>
              </w:rPr>
              <w:t xml:space="preserve">the border </w:t>
            </w:r>
            <w:r>
              <w:rPr>
                <w:rFonts w:ascii="Leelawadee" w:hAnsi="Leelawadee" w:cs="Leelawadee"/>
                <w:sz w:val="24"/>
                <w:szCs w:val="24"/>
              </w:rPr>
              <w:t>(although not necessarily by means of a fence)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  <w:r w:rsidR="00BA12A3">
              <w:rPr>
                <w:rFonts w:ascii="Leelawadee" w:hAnsi="Leelawadee" w:cs="Leelawadee"/>
                <w:sz w:val="24"/>
                <w:szCs w:val="24"/>
              </w:rPr>
              <w:t xml:space="preserve">   Access to the Hovel and to the containers was not at risk but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proofErr w:type="spellStart"/>
            <w:r w:rsidR="00BA12A3"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 w:rsidR="00BA12A3">
              <w:rPr>
                <w:rFonts w:ascii="Leelawadee" w:hAnsi="Leelawadee" w:cs="Leelawadee"/>
                <w:sz w:val="24"/>
                <w:szCs w:val="24"/>
              </w:rPr>
              <w:t xml:space="preserve"> Parish Council had asked to be kept informed of progress, particular if a physical barrier was to be erected.   It was decided to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accept </w:t>
            </w:r>
            <w:r w:rsidR="00BA12A3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advice contained in report.  </w:t>
            </w:r>
          </w:p>
          <w:p w:rsidR="00602B85" w:rsidRPr="00B60806" w:rsidRDefault="00602B85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BA12A3" w:rsidP="0012120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7</w:t>
            </w:r>
            <w:r w:rsidR="00F67616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The Jitty </w:t>
            </w:r>
            <w:r w:rsidRPr="00F67616">
              <w:rPr>
                <w:rFonts w:ascii="Leelawadee" w:hAnsi="Leelawadee" w:cs="Leelawadee"/>
                <w:sz w:val="24"/>
                <w:szCs w:val="24"/>
              </w:rPr>
              <w:t>– update.</w:t>
            </w:r>
          </w:p>
          <w:p w:rsidR="00602B85" w:rsidRDefault="009F6387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Following the September BPC</w:t>
            </w:r>
            <w:r w:rsidR="00BA12A3">
              <w:rPr>
                <w:rFonts w:ascii="Leelawadee" w:hAnsi="Leelawadee" w:cs="Leelawadee"/>
                <w:sz w:val="24"/>
                <w:szCs w:val="24"/>
              </w:rPr>
              <w:t xml:space="preserve"> meetings decision to go ahead with the Jitty steps, Scott Carpenter has t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ime tabled </w:t>
            </w:r>
            <w:r w:rsidR="00BA12A3">
              <w:rPr>
                <w:rFonts w:ascii="Leelawadee" w:hAnsi="Leelawadee" w:cs="Leelawadee"/>
                <w:sz w:val="24"/>
                <w:szCs w:val="24"/>
              </w:rPr>
              <w:t xml:space="preserve">the work 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>for mid-March</w:t>
            </w:r>
            <w:r w:rsidR="00BA12A3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but </w:t>
            </w:r>
            <w:r w:rsidR="00BA12A3">
              <w:rPr>
                <w:rFonts w:ascii="Leelawadee" w:hAnsi="Leelawadee" w:cs="Leelawadee"/>
                <w:sz w:val="24"/>
                <w:szCs w:val="24"/>
              </w:rPr>
              <w:t>was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attempting to bring</w:t>
            </w:r>
            <w:r w:rsidR="00BA12A3">
              <w:rPr>
                <w:rFonts w:ascii="Leelawadee" w:hAnsi="Leelawadee" w:cs="Leelawadee"/>
                <w:sz w:val="24"/>
                <w:szCs w:val="24"/>
              </w:rPr>
              <w:t xml:space="preserve"> this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forward</w:t>
            </w:r>
            <w:r w:rsidR="00BA12A3">
              <w:rPr>
                <w:rFonts w:ascii="Leelawadee" w:hAnsi="Leelawadee" w:cs="Leelawadee"/>
                <w:sz w:val="24"/>
                <w:szCs w:val="24"/>
              </w:rPr>
              <w:t>, in line with the original request for Autumn 2012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  <w:r w:rsidR="00BA12A3">
              <w:rPr>
                <w:rFonts w:ascii="Leelawadee" w:hAnsi="Leelawadee" w:cs="Leelawadee"/>
                <w:sz w:val="24"/>
                <w:szCs w:val="24"/>
              </w:rPr>
              <w:t>The l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ining and marking to village entrances </w:t>
            </w:r>
            <w:r w:rsidR="00BA12A3">
              <w:rPr>
                <w:rFonts w:ascii="Leelawadee" w:hAnsi="Leelawadee" w:cs="Leelawadee"/>
                <w:sz w:val="24"/>
                <w:szCs w:val="24"/>
              </w:rPr>
              <w:t xml:space="preserve">has 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>still not</w:t>
            </w:r>
            <w:r w:rsidR="00BA12A3">
              <w:rPr>
                <w:rFonts w:ascii="Leelawadee" w:hAnsi="Leelawadee" w:cs="Leelawadee"/>
                <w:sz w:val="24"/>
                <w:szCs w:val="24"/>
              </w:rPr>
              <w:t xml:space="preserve"> been timetabled. 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602B85" w:rsidRDefault="00BA12A3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>(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>Councillor Morton arrived</w:t>
            </w:r>
            <w:r>
              <w:rPr>
                <w:rFonts w:ascii="Leelawadee" w:hAnsi="Leelawadee" w:cs="Leelawadee"/>
                <w:sz w:val="24"/>
                <w:szCs w:val="24"/>
              </w:rPr>
              <w:t>)</w:t>
            </w:r>
          </w:p>
          <w:p w:rsidR="00602B85" w:rsidRPr="00602B85" w:rsidRDefault="00602B85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12120E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 </w:t>
            </w:r>
            <w:r w:rsidR="00BA12A3">
              <w:rPr>
                <w:rFonts w:ascii="Leelawadee" w:hAnsi="Leelawadee" w:cs="Leelawadee"/>
                <w:sz w:val="24"/>
                <w:szCs w:val="24"/>
              </w:rPr>
              <w:t xml:space="preserve"> 8</w:t>
            </w:r>
            <w:r w:rsidR="00F67616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Grass Verge Cutting</w:t>
            </w:r>
            <w:r w:rsidR="00602B85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602B85" w:rsidRDefault="00BA12A3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As requested at the September BPC meeting, MFM had provided a quote to cut the verge outside the 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>Old Rectory</w:t>
            </w:r>
            <w:r>
              <w:rPr>
                <w:rFonts w:ascii="Leelawadee" w:hAnsi="Leelawadee" w:cs="Leelawadee"/>
                <w:sz w:val="24"/>
                <w:szCs w:val="24"/>
              </w:rPr>
              <w:t>.   It was decided not to accept the quote, and the residents of the Old Rectory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will continue to cut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the verge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but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probably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not as often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as before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The issue of verge cutting to be revisited when </w:t>
            </w:r>
            <w:r w:rsidR="0012120E">
              <w:rPr>
                <w:rFonts w:ascii="Leelawadee" w:hAnsi="Leelawadee" w:cs="Leelawadee"/>
                <w:sz w:val="24"/>
                <w:szCs w:val="24"/>
              </w:rPr>
              <w:t xml:space="preserve">assessing </w:t>
            </w:r>
            <w:r w:rsidR="009F6387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8C2366">
              <w:rPr>
                <w:rFonts w:ascii="Leelawadee" w:hAnsi="Leelawadee" w:cs="Leelawadee"/>
                <w:sz w:val="24"/>
                <w:szCs w:val="24"/>
              </w:rPr>
              <w:t>P</w:t>
            </w:r>
            <w:r w:rsidR="0012120E">
              <w:rPr>
                <w:rFonts w:ascii="Leelawadee" w:hAnsi="Leelawadee" w:cs="Leelawadee"/>
                <w:sz w:val="24"/>
                <w:szCs w:val="24"/>
              </w:rPr>
              <w:t>recept requirement at the next BPC meeting.</w:t>
            </w:r>
          </w:p>
          <w:p w:rsidR="009F6387" w:rsidRDefault="009F6387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9F6387" w:rsidRPr="009F6387" w:rsidRDefault="009F6387" w:rsidP="00B178D2">
            <w:pPr>
              <w:rPr>
                <w:rFonts w:ascii="Leelawadee" w:hAnsi="Leelawadee" w:cs="Leelawadee"/>
                <w:sz w:val="24"/>
                <w:szCs w:val="24"/>
                <w:u w:val="single"/>
              </w:rPr>
            </w:pPr>
            <w:r w:rsidRPr="009F6387">
              <w:rPr>
                <w:rFonts w:ascii="Leelawadee" w:hAnsi="Leelawadee" w:cs="Leelawadee"/>
                <w:sz w:val="24"/>
                <w:szCs w:val="24"/>
                <w:u w:val="single"/>
              </w:rPr>
              <w:t>Action</w:t>
            </w:r>
          </w:p>
          <w:p w:rsidR="009F6387" w:rsidRDefault="009F6387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 to put precept application and grass cutting on the agenda for the November meeting.</w:t>
            </w:r>
          </w:p>
          <w:p w:rsidR="00602B85" w:rsidRPr="00602B85" w:rsidRDefault="00602B85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12120E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9</w:t>
            </w:r>
            <w:r w:rsidR="00F67616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proofErr w:type="spellStart"/>
            <w:r>
              <w:rPr>
                <w:rFonts w:ascii="Leelawadee" w:hAnsi="Leelawadee" w:cs="Leelawadee"/>
                <w:b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 Estates</w:t>
            </w:r>
            <w:r w:rsidR="00602B85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602B85" w:rsidRDefault="0012120E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Further to the September BPC meeting, the 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>Clerk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had written to RBC and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Estates regarding the VW event.   Clerk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to circulate response</w:t>
            </w:r>
            <w:r>
              <w:rPr>
                <w:rFonts w:ascii="Leelawadee" w:hAnsi="Leelawadee" w:cs="Leelawadee"/>
                <w:sz w:val="24"/>
                <w:szCs w:val="24"/>
              </w:rPr>
              <w:t>s to Councillors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9F6387" w:rsidRDefault="009F6387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9F6387" w:rsidRPr="009F6387" w:rsidRDefault="009F6387" w:rsidP="00B178D2">
            <w:pPr>
              <w:rPr>
                <w:rFonts w:ascii="Leelawadee" w:hAnsi="Leelawadee" w:cs="Leelawadee"/>
                <w:sz w:val="24"/>
                <w:szCs w:val="24"/>
                <w:u w:val="single"/>
              </w:rPr>
            </w:pPr>
            <w:r w:rsidRPr="009F6387">
              <w:rPr>
                <w:rFonts w:ascii="Leelawadee" w:hAnsi="Leelawadee" w:cs="Leelawadee"/>
                <w:sz w:val="24"/>
                <w:szCs w:val="24"/>
                <w:u w:val="single"/>
              </w:rPr>
              <w:t>Action</w:t>
            </w:r>
          </w:p>
          <w:p w:rsidR="009F6387" w:rsidRDefault="009F6387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Clerk to circulate letters to and responses from RBC and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Estates.</w:t>
            </w:r>
          </w:p>
          <w:p w:rsidR="00602B85" w:rsidRPr="00602B85" w:rsidRDefault="00602B85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9762FC" w:rsidTr="00542226">
        <w:tc>
          <w:tcPr>
            <w:tcW w:w="856" w:type="dxa"/>
          </w:tcPr>
          <w:p w:rsidR="009762FC" w:rsidRDefault="0012120E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10.</w:t>
            </w:r>
          </w:p>
        </w:tc>
        <w:tc>
          <w:tcPr>
            <w:tcW w:w="8987" w:type="dxa"/>
          </w:tcPr>
          <w:p w:rsidR="009762FC" w:rsidRDefault="009762FC" w:rsidP="009762FC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Report from Borough Councillor.</w:t>
            </w:r>
          </w:p>
          <w:p w:rsidR="009762FC" w:rsidRDefault="009762FC" w:rsidP="009762FC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</w:t>
            </w:r>
            <w:r w:rsidR="0012120E">
              <w:rPr>
                <w:rFonts w:ascii="Leelawadee" w:hAnsi="Leelawadee" w:cs="Leelawadee"/>
                <w:sz w:val="24"/>
                <w:szCs w:val="24"/>
              </w:rPr>
              <w:t>ouncillor Hazelton arrived 7.50, and reported:</w:t>
            </w:r>
          </w:p>
          <w:p w:rsidR="009762FC" w:rsidRDefault="0012120E" w:rsidP="009762FC">
            <w:pPr>
              <w:pStyle w:val="ListParagraph"/>
              <w:numPr>
                <w:ilvl w:val="0"/>
                <w:numId w:val="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In </w:t>
            </w:r>
            <w:proofErr w:type="spellStart"/>
            <w:r w:rsidR="009762FC">
              <w:rPr>
                <w:rFonts w:ascii="Leelawadee" w:hAnsi="Leelawadee" w:cs="Leelawadee"/>
                <w:sz w:val="24"/>
                <w:szCs w:val="24"/>
              </w:rPr>
              <w:t>S</w:t>
            </w:r>
            <w:r>
              <w:rPr>
                <w:rFonts w:ascii="Leelawadee" w:hAnsi="Leelawadee" w:cs="Leelawadee"/>
                <w:sz w:val="24"/>
                <w:szCs w:val="24"/>
              </w:rPr>
              <w:t>tretton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Dunsmore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the road</w:t>
            </w:r>
            <w:r w:rsidR="009762FC">
              <w:rPr>
                <w:rFonts w:ascii="Leelawadee" w:hAnsi="Leelawadee" w:cs="Leelawadee"/>
                <w:sz w:val="24"/>
                <w:szCs w:val="24"/>
              </w:rPr>
              <w:t xml:space="preserve"> by shop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was up and</w:t>
            </w:r>
            <w:r w:rsidR="009762F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proofErr w:type="spellStart"/>
            <w:r w:rsidR="009762FC">
              <w:rPr>
                <w:rFonts w:ascii="Leelawadee" w:hAnsi="Leelawadee" w:cs="Leelawadee"/>
                <w:sz w:val="24"/>
                <w:szCs w:val="24"/>
              </w:rPr>
              <w:t>Ryton</w:t>
            </w:r>
            <w:proofErr w:type="spellEnd"/>
            <w:r w:rsidR="009762FC">
              <w:rPr>
                <w:rFonts w:ascii="Leelawadee" w:hAnsi="Leelawadee" w:cs="Leelawadee"/>
                <w:sz w:val="24"/>
                <w:szCs w:val="24"/>
              </w:rPr>
              <w:t xml:space="preserve"> Post Office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was</w:t>
            </w:r>
            <w:r w:rsidR="009762FC">
              <w:rPr>
                <w:rFonts w:ascii="Leelawadee" w:hAnsi="Leelawadee" w:cs="Leelawadee"/>
                <w:sz w:val="24"/>
                <w:szCs w:val="24"/>
              </w:rPr>
              <w:t xml:space="preserve"> closed temporarily.</w:t>
            </w:r>
          </w:p>
          <w:p w:rsidR="009762FC" w:rsidRDefault="0012120E" w:rsidP="009762FC">
            <w:pPr>
              <w:pStyle w:val="ListParagraph"/>
              <w:numPr>
                <w:ilvl w:val="0"/>
                <w:numId w:val="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Councillor Turner asked Councillor Hazelton to use his influence to</w:t>
            </w:r>
            <w:r w:rsidR="00860B0D">
              <w:rPr>
                <w:rFonts w:ascii="Leelawadee" w:hAnsi="Leelawadee" w:cs="Leelawadee"/>
                <w:sz w:val="24"/>
                <w:szCs w:val="24"/>
              </w:rPr>
              <w:t xml:space="preserve"> persuade WCC</w:t>
            </w:r>
            <w:r w:rsidR="009762FC">
              <w:rPr>
                <w:rFonts w:ascii="Leelawadee" w:hAnsi="Leelawadee" w:cs="Leelawadee"/>
                <w:sz w:val="24"/>
                <w:szCs w:val="24"/>
              </w:rPr>
              <w:t xml:space="preserve"> to </w:t>
            </w:r>
            <w:r>
              <w:rPr>
                <w:rFonts w:ascii="Leelawadee" w:hAnsi="Leelawadee" w:cs="Leelawadee"/>
                <w:sz w:val="24"/>
                <w:szCs w:val="24"/>
              </w:rPr>
              <w:t>go ahead with the</w:t>
            </w:r>
            <w:r w:rsidR="009762FC">
              <w:rPr>
                <w:rFonts w:ascii="Leelawadee" w:hAnsi="Leelawadee" w:cs="Leelawadee"/>
                <w:sz w:val="24"/>
                <w:szCs w:val="24"/>
              </w:rPr>
              <w:t xml:space="preserve"> road markings</w:t>
            </w:r>
            <w:r w:rsidR="007A2437">
              <w:rPr>
                <w:rFonts w:ascii="Leelawadee" w:hAnsi="Leelawadee" w:cs="Leelawadee"/>
                <w:sz w:val="24"/>
                <w:szCs w:val="24"/>
              </w:rPr>
              <w:t xml:space="preserve"> at the village entrances</w:t>
            </w:r>
            <w:r w:rsidR="009762F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9762FC" w:rsidRDefault="009762FC" w:rsidP="009762FC">
            <w:pPr>
              <w:pStyle w:val="ListParagraph"/>
              <w:numPr>
                <w:ilvl w:val="0"/>
                <w:numId w:val="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Rugby </w:t>
            </w:r>
            <w:r w:rsidR="0012120E">
              <w:rPr>
                <w:rFonts w:ascii="Leelawadee" w:hAnsi="Leelawadee" w:cs="Leelawadee"/>
                <w:sz w:val="24"/>
                <w:szCs w:val="24"/>
              </w:rPr>
              <w:t xml:space="preserve">Crematorium is going ahead and there will be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tree planting nearby.  </w:t>
            </w:r>
            <w:r w:rsidR="0012120E">
              <w:rPr>
                <w:rFonts w:ascii="Leelawadee" w:hAnsi="Leelawadee" w:cs="Leelawadee"/>
                <w:sz w:val="24"/>
                <w:szCs w:val="24"/>
              </w:rPr>
              <w:t xml:space="preserve">The group behind the </w:t>
            </w:r>
            <w:r>
              <w:rPr>
                <w:rFonts w:ascii="Leelawadee" w:hAnsi="Leelawadee" w:cs="Leelawadee"/>
                <w:sz w:val="24"/>
                <w:szCs w:val="24"/>
              </w:rPr>
              <w:t>Willoughby</w:t>
            </w:r>
            <w:r w:rsidR="0012120E">
              <w:rPr>
                <w:rFonts w:ascii="Leelawadee" w:hAnsi="Leelawadee" w:cs="Leelawadee"/>
                <w:sz w:val="24"/>
                <w:szCs w:val="24"/>
              </w:rPr>
              <w:t xml:space="preserve"> Crematorium were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preparing</w:t>
            </w:r>
            <w:r w:rsidR="0012120E">
              <w:rPr>
                <w:rFonts w:ascii="Leelawadee" w:hAnsi="Leelawadee" w:cs="Leelawadee"/>
                <w:sz w:val="24"/>
                <w:szCs w:val="24"/>
              </w:rPr>
              <w:t xml:space="preserve"> to submit a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new plan</w:t>
            </w:r>
            <w:r w:rsidR="0012120E">
              <w:rPr>
                <w:rFonts w:ascii="Leelawadee" w:hAnsi="Leelawadee" w:cs="Leelawadee"/>
                <w:sz w:val="24"/>
                <w:szCs w:val="24"/>
              </w:rPr>
              <w:t>ning application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</w:p>
          <w:p w:rsidR="009762FC" w:rsidRDefault="0012120E" w:rsidP="009762FC">
            <w:pPr>
              <w:pStyle w:val="ListParagraph"/>
              <w:numPr>
                <w:ilvl w:val="0"/>
                <w:numId w:val="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Elections for Police Commissioners were to take place on Thursday </w:t>
            </w:r>
            <w:r w:rsidR="009762FC">
              <w:rPr>
                <w:rFonts w:ascii="Leelawadee" w:hAnsi="Leelawadee" w:cs="Leelawadee"/>
                <w:sz w:val="24"/>
                <w:szCs w:val="24"/>
              </w:rPr>
              <w:t>15</w:t>
            </w:r>
            <w:r w:rsidR="009762FC" w:rsidRPr="0037180E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November</w:t>
            </w:r>
            <w:r w:rsidR="009762FC">
              <w:rPr>
                <w:rFonts w:ascii="Leelawadee" w:hAnsi="Leelawadee" w:cs="Leelawadee"/>
                <w:sz w:val="24"/>
                <w:szCs w:val="24"/>
              </w:rPr>
              <w:t>.  Postal votes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are</w:t>
            </w:r>
            <w:r w:rsidR="009762FC">
              <w:rPr>
                <w:rFonts w:ascii="Leelawadee" w:hAnsi="Leelawadee" w:cs="Leelawadee"/>
                <w:sz w:val="24"/>
                <w:szCs w:val="24"/>
              </w:rPr>
              <w:t xml:space="preserve"> available – please go out and vote.</w:t>
            </w:r>
          </w:p>
          <w:p w:rsidR="009762FC" w:rsidRDefault="009762FC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11.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Removal of trees in Back Lane</w:t>
            </w:r>
            <w:r w:rsidR="00602B85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602B85" w:rsidRDefault="007A2437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Following the decision at the September BPC meeting, the dead trees had been promptly removed from Back Lane.   The Chair reminded Councillors that it was the 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>Clerk</w:t>
            </w:r>
            <w:r>
              <w:rPr>
                <w:rFonts w:ascii="Leelawadee" w:hAnsi="Leelawadee" w:cs="Leelawadee"/>
                <w:sz w:val="24"/>
                <w:szCs w:val="24"/>
              </w:rPr>
              <w:t>s job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to commission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works</w:t>
            </w:r>
            <w:r w:rsidR="00F874C0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</w:p>
          <w:p w:rsidR="00602B85" w:rsidRPr="00602B85" w:rsidRDefault="00602B85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12.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New Bus Shelter</w:t>
            </w:r>
            <w:r w:rsidR="00602B85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602B85" w:rsidRDefault="00F874C0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timber frame had been erected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but needs to be levelled.  </w:t>
            </w:r>
            <w:r>
              <w:rPr>
                <w:rFonts w:ascii="Leelawadee" w:hAnsi="Leelawadee" w:cs="Leelawadee"/>
                <w:sz w:val="24"/>
                <w:szCs w:val="24"/>
              </w:rPr>
              <w:t>There was d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>iscussion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between members of the New Bus Shelter committee and Councillors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on whether to enclose all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the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notice boards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(three inside and three outside) </w:t>
            </w:r>
            <w:r w:rsidR="009F6387">
              <w:rPr>
                <w:rFonts w:ascii="Leelawadee" w:hAnsi="Leelawadee" w:cs="Leelawadee"/>
                <w:sz w:val="24"/>
                <w:szCs w:val="24"/>
              </w:rPr>
              <w:t>and it was decid</w:t>
            </w:r>
            <w:r>
              <w:rPr>
                <w:rFonts w:ascii="Leelawadee" w:hAnsi="Leelawadee" w:cs="Leelawadee"/>
                <w:sz w:val="24"/>
                <w:szCs w:val="24"/>
              </w:rPr>
              <w:t>ed that only the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outside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notice boards nee</w:t>
            </w:r>
            <w:r w:rsidR="009F6387">
              <w:rPr>
                <w:rFonts w:ascii="Leelawadee" w:hAnsi="Leelawadee" w:cs="Leelawadee"/>
                <w:sz w:val="24"/>
                <w:szCs w:val="24"/>
              </w:rPr>
              <w:t>ded doors and these would be mad</w:t>
            </w:r>
            <w:r>
              <w:rPr>
                <w:rFonts w:ascii="Leelawadee" w:hAnsi="Leelawadee" w:cs="Leelawadee"/>
                <w:sz w:val="24"/>
                <w:szCs w:val="24"/>
              </w:rPr>
              <w:t>e of polycarbonate as this was much light</w:t>
            </w:r>
            <w:r w:rsidR="009F6387">
              <w:rPr>
                <w:rFonts w:ascii="Leelawadee" w:hAnsi="Leelawadee" w:cs="Leelawadee"/>
                <w:sz w:val="24"/>
                <w:szCs w:val="24"/>
              </w:rPr>
              <w:t>er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than glass and was guaranteed for 10 years.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 xml:space="preserve">  Glass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would be used on the side panels</w:t>
            </w:r>
            <w:r w:rsidR="00602B85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>
              <w:rPr>
                <w:rFonts w:ascii="Leelawadee" w:hAnsi="Leelawadee" w:cs="Leelawadee"/>
                <w:sz w:val="24"/>
                <w:szCs w:val="24"/>
              </w:rPr>
              <w:t>It was decided that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 out of date notices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should be 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>taken down when new notices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are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 put up.</w:t>
            </w:r>
          </w:p>
          <w:p w:rsidR="00052F23" w:rsidRDefault="00052F23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9F6387" w:rsidRPr="00602B85" w:rsidRDefault="009F6387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Playing Field Hedge</w:t>
            </w:r>
            <w:r w:rsidR="00052F23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052F23" w:rsidRDefault="00DC119C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Recreation Field Committee </w:t>
            </w:r>
            <w:r w:rsidR="009F6387">
              <w:rPr>
                <w:rFonts w:ascii="Leelawadee" w:hAnsi="Leelawadee" w:cs="Leelawadee"/>
                <w:sz w:val="24"/>
                <w:szCs w:val="24"/>
              </w:rPr>
              <w:t xml:space="preserve">had 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applied to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>Woodland Trust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and </w:t>
            </w:r>
            <w:proofErr w:type="gramStart"/>
            <w:r>
              <w:rPr>
                <w:rFonts w:ascii="Leelawadee" w:hAnsi="Leelawadee" w:cs="Leelawadee"/>
                <w:sz w:val="24"/>
                <w:szCs w:val="24"/>
              </w:rPr>
              <w:t>were</w:t>
            </w:r>
            <w:proofErr w:type="gramEnd"/>
            <w:r>
              <w:rPr>
                <w:rFonts w:ascii="Leelawadee" w:hAnsi="Leelawadee" w:cs="Leelawadee"/>
                <w:sz w:val="24"/>
                <w:szCs w:val="24"/>
              </w:rPr>
              <w:t xml:space="preserve"> to receive a number of plants for hedging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>, to be delivered before 9</w:t>
            </w:r>
            <w:r w:rsidR="00052F23" w:rsidRPr="00052F23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November.  It was not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 know</w:t>
            </w:r>
            <w:r>
              <w:rPr>
                <w:rFonts w:ascii="Leelawadee" w:hAnsi="Leelawadee" w:cs="Leelawadee"/>
                <w:sz w:val="24"/>
                <w:szCs w:val="24"/>
              </w:rPr>
              <w:t>n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exactly </w:t>
            </w:r>
            <w:r w:rsidR="009F6387">
              <w:rPr>
                <w:rFonts w:ascii="Leelawadee" w:hAnsi="Leelawadee" w:cs="Leelawadee"/>
                <w:sz w:val="24"/>
                <w:szCs w:val="24"/>
              </w:rPr>
              <w:t>what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 but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when they arrive, the committee will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 take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advice.   Six horse chestnuts trees required renewed ties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  <w:r>
              <w:rPr>
                <w:rFonts w:ascii="Leelawadee" w:hAnsi="Leelawadee" w:cs="Leelawadee"/>
                <w:sz w:val="24"/>
                <w:szCs w:val="24"/>
              </w:rPr>
              <w:t>The RFC was a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lso looking into </w:t>
            </w:r>
            <w:r w:rsidR="009F6387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flaying of </w:t>
            </w:r>
            <w:r w:rsidR="009F6387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hedge.  Councillor Davy to </w:t>
            </w:r>
            <w:r>
              <w:rPr>
                <w:rFonts w:ascii="Leelawadee" w:hAnsi="Leelawadee" w:cs="Leelawadee"/>
                <w:sz w:val="24"/>
                <w:szCs w:val="24"/>
              </w:rPr>
              <w:t>report back at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 November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BPC meeting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9F6387" w:rsidRDefault="009F6387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9F6387" w:rsidRPr="009F6387" w:rsidRDefault="009F6387" w:rsidP="00B178D2">
            <w:pPr>
              <w:rPr>
                <w:rFonts w:ascii="Leelawadee" w:hAnsi="Leelawadee" w:cs="Leelawadee"/>
                <w:sz w:val="24"/>
                <w:szCs w:val="24"/>
                <w:u w:val="single"/>
              </w:rPr>
            </w:pPr>
            <w:r w:rsidRPr="009F6387">
              <w:rPr>
                <w:rFonts w:ascii="Leelawadee" w:hAnsi="Leelawadee" w:cs="Leelawadee"/>
                <w:sz w:val="24"/>
                <w:szCs w:val="24"/>
                <w:u w:val="single"/>
              </w:rPr>
              <w:t>Action</w:t>
            </w:r>
          </w:p>
          <w:p w:rsidR="009F6387" w:rsidRDefault="009F6387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Councillor Davy to report on progress at the November BPC meeting.</w:t>
            </w:r>
          </w:p>
          <w:p w:rsidR="00052F23" w:rsidRPr="00052F23" w:rsidRDefault="00052F23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14,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 w:rsidR="00052F23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052F23" w:rsidRPr="009F6387" w:rsidRDefault="00052F23" w:rsidP="009F6387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9F6387">
              <w:rPr>
                <w:rFonts w:ascii="Leelawadee" w:hAnsi="Leelawadee" w:cs="Leelawadee"/>
                <w:sz w:val="24"/>
                <w:szCs w:val="24"/>
                <w:u w:val="single"/>
              </w:rPr>
              <w:t>Councillor Morton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:  </w:t>
            </w:r>
            <w:r w:rsidR="00DC119C" w:rsidRPr="009F6387">
              <w:rPr>
                <w:rFonts w:ascii="Leelawadee" w:hAnsi="Leelawadee" w:cs="Leelawadee"/>
                <w:sz w:val="24"/>
                <w:szCs w:val="24"/>
              </w:rPr>
              <w:t xml:space="preserve">had been 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approached by </w:t>
            </w:r>
            <w:r w:rsidR="00DC119C" w:rsidRPr="009F6387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Allotment </w:t>
            </w:r>
            <w:r w:rsidR="00DC119C" w:rsidRPr="009F6387">
              <w:rPr>
                <w:rFonts w:ascii="Leelawadee" w:hAnsi="Leelawadee" w:cs="Leelawadee"/>
                <w:sz w:val="24"/>
                <w:szCs w:val="24"/>
              </w:rPr>
              <w:t xml:space="preserve">Society 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to see if </w:t>
            </w:r>
            <w:r w:rsidR="00DC119C" w:rsidRPr="009F6387">
              <w:rPr>
                <w:rFonts w:ascii="Leelawadee" w:hAnsi="Leelawadee" w:cs="Leelawadee"/>
                <w:sz w:val="24"/>
                <w:szCs w:val="24"/>
              </w:rPr>
              <w:t>B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PC would fund </w:t>
            </w:r>
            <w:r w:rsidR="00DC119C" w:rsidRPr="009F6387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>removal of trees fronting Shaker Lane</w:t>
            </w:r>
            <w:r w:rsidR="00DC119C" w:rsidRPr="009F6387">
              <w:rPr>
                <w:rFonts w:ascii="Leelawadee" w:hAnsi="Leelawadee" w:cs="Leelawadee"/>
                <w:sz w:val="24"/>
                <w:szCs w:val="24"/>
              </w:rPr>
              <w:t>.   The Society would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 sell logs to </w:t>
            </w:r>
            <w:r w:rsidR="00DC119C" w:rsidRPr="009F6387">
              <w:rPr>
                <w:rFonts w:ascii="Leelawadee" w:hAnsi="Leelawadee" w:cs="Leelawadee"/>
                <w:sz w:val="24"/>
                <w:szCs w:val="24"/>
              </w:rPr>
              <w:t>help pay for it.  It was decided that as the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 church</w:t>
            </w:r>
            <w:bookmarkStart w:id="0" w:name="_GoBack"/>
            <w:bookmarkEnd w:id="0"/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 own</w:t>
            </w:r>
            <w:r w:rsidR="00404AC9" w:rsidRPr="009F6387">
              <w:rPr>
                <w:rFonts w:ascii="Leelawadee" w:hAnsi="Leelawadee" w:cs="Leelawadee"/>
                <w:sz w:val="24"/>
                <w:szCs w:val="24"/>
              </w:rPr>
              <w:t>s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119C" w:rsidRPr="009F6387">
              <w:rPr>
                <w:rFonts w:ascii="Leelawadee" w:hAnsi="Leelawadee" w:cs="Leelawadee"/>
                <w:sz w:val="24"/>
                <w:szCs w:val="24"/>
              </w:rPr>
              <w:t>the allotment site, Councillor Morton should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 refer</w:t>
            </w:r>
            <w:r w:rsidR="00DC119C" w:rsidRPr="009F6387">
              <w:rPr>
                <w:rFonts w:ascii="Leelawadee" w:hAnsi="Leelawadee" w:cs="Leelawadee"/>
                <w:sz w:val="24"/>
                <w:szCs w:val="24"/>
              </w:rPr>
              <w:t xml:space="preserve"> the Society t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>o</w:t>
            </w:r>
            <w:r w:rsidR="00DC119C" w:rsidRPr="009F6387">
              <w:rPr>
                <w:rFonts w:ascii="Leelawadee" w:hAnsi="Leelawadee" w:cs="Leelawadee"/>
                <w:sz w:val="24"/>
                <w:szCs w:val="24"/>
              </w:rPr>
              <w:t xml:space="preserve"> the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 PCC.</w:t>
            </w:r>
          </w:p>
          <w:p w:rsidR="00052F23" w:rsidRPr="009F6387" w:rsidRDefault="00052F23" w:rsidP="009F6387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9F6387">
              <w:rPr>
                <w:rFonts w:ascii="Leelawadee" w:hAnsi="Leelawadee" w:cs="Leelawadee"/>
                <w:sz w:val="24"/>
                <w:szCs w:val="24"/>
                <w:u w:val="single"/>
              </w:rPr>
              <w:t>Councillor Tipton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: </w:t>
            </w:r>
            <w:r w:rsidR="00DC119C" w:rsidRPr="009F6387">
              <w:rPr>
                <w:rFonts w:ascii="Leelawadee" w:hAnsi="Leelawadee" w:cs="Leelawadee"/>
                <w:sz w:val="24"/>
                <w:szCs w:val="24"/>
              </w:rPr>
              <w:t xml:space="preserve"> The 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>Emergency Plan</w:t>
            </w:r>
            <w:r w:rsidR="00DC119C" w:rsidRPr="009F6387">
              <w:rPr>
                <w:rFonts w:ascii="Leelawadee" w:hAnsi="Leelawadee" w:cs="Leelawadee"/>
                <w:sz w:val="24"/>
                <w:szCs w:val="24"/>
              </w:rPr>
              <w:t xml:space="preserve"> had been finalised and copies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 given to </w:t>
            </w:r>
            <w:r w:rsidR="00DC119C" w:rsidRPr="009F6387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Chair and </w:t>
            </w:r>
            <w:r w:rsidR="00DC119C" w:rsidRPr="009F6387"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Clerk and </w:t>
            </w:r>
            <w:r w:rsidR="00404AC9" w:rsidRPr="009F6387">
              <w:rPr>
                <w:rFonts w:ascii="Leelawadee" w:hAnsi="Leelawadee" w:cs="Leelawadee"/>
                <w:sz w:val="24"/>
                <w:szCs w:val="24"/>
              </w:rPr>
              <w:t xml:space="preserve">one would go 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>into</w:t>
            </w:r>
            <w:r w:rsidR="00404AC9" w:rsidRPr="009F6387">
              <w:rPr>
                <w:rFonts w:ascii="Leelawadee" w:hAnsi="Leelawadee" w:cs="Leelawadee"/>
                <w:sz w:val="24"/>
                <w:szCs w:val="24"/>
              </w:rPr>
              <w:t xml:space="preserve"> the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 Emergency Pack.  T</w:t>
            </w:r>
            <w:r w:rsidR="00404AC9" w:rsidRPr="009F6387">
              <w:rPr>
                <w:rFonts w:ascii="Leelawadee" w:hAnsi="Leelawadee" w:cs="Leelawadee"/>
                <w:sz w:val="24"/>
                <w:szCs w:val="24"/>
              </w:rPr>
              <w:t>he Chair thanked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 Councillor Tipton</w:t>
            </w:r>
            <w:r w:rsidR="00404AC9" w:rsidRPr="009F6387">
              <w:rPr>
                <w:rFonts w:ascii="Leelawadee" w:hAnsi="Leelawadee" w:cs="Leelawadee"/>
                <w:sz w:val="24"/>
                <w:szCs w:val="24"/>
              </w:rPr>
              <w:t xml:space="preserve"> for all the work he had put into the Emergency Plan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</w:p>
          <w:p w:rsidR="00052F23" w:rsidRPr="009F6387" w:rsidRDefault="00404AC9" w:rsidP="009F6387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The Clerk was asked to write to </w:t>
            </w:r>
            <w:proofErr w:type="spellStart"/>
            <w:r w:rsidR="00052F23" w:rsidRPr="009F6387"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 w:rsidR="00052F23" w:rsidRPr="009F6387">
              <w:rPr>
                <w:rFonts w:ascii="Leelawadee" w:hAnsi="Leelawadee" w:cs="Leelawadee"/>
                <w:sz w:val="24"/>
                <w:szCs w:val="24"/>
              </w:rPr>
              <w:t xml:space="preserve"> Estates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 and a</w:t>
            </w:r>
            <w:r w:rsidR="009F6387" w:rsidRPr="009F6387">
              <w:rPr>
                <w:rFonts w:ascii="Leelawadee" w:hAnsi="Leelawadee" w:cs="Leelawadee"/>
                <w:sz w:val="24"/>
                <w:szCs w:val="24"/>
              </w:rPr>
              <w:t>sk that any future events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 xml:space="preserve"> be announced on Birdingbury</w:t>
            </w:r>
            <w:r w:rsidR="00052F23" w:rsidRPr="009F6387">
              <w:rPr>
                <w:rFonts w:ascii="Leelawadee" w:hAnsi="Leelawadee" w:cs="Leelawadee"/>
                <w:sz w:val="24"/>
                <w:szCs w:val="24"/>
              </w:rPr>
              <w:t>.</w:t>
            </w:r>
            <w:r w:rsidRPr="009F6387">
              <w:rPr>
                <w:rFonts w:ascii="Leelawadee" w:hAnsi="Leelawadee" w:cs="Leelawadee"/>
                <w:sz w:val="24"/>
                <w:szCs w:val="24"/>
              </w:rPr>
              <w:t>org so that residents got prior notification.</w:t>
            </w:r>
          </w:p>
          <w:p w:rsidR="00052F23" w:rsidRDefault="009F6387" w:rsidP="009F6387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 number of breeze blocks had been ‘fly tipped’</w:t>
            </w:r>
            <w:r w:rsidR="00052F23" w:rsidRPr="009F6387">
              <w:rPr>
                <w:rFonts w:ascii="Leelawadee" w:hAnsi="Leelawadee" w:cs="Leelawadee"/>
                <w:sz w:val="24"/>
                <w:szCs w:val="24"/>
              </w:rPr>
              <w:t xml:space="preserve"> at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the </w:t>
            </w:r>
            <w:r w:rsidR="00052F23" w:rsidRPr="009F6387">
              <w:rPr>
                <w:rFonts w:ascii="Leelawadee" w:hAnsi="Leelawadee" w:cs="Leelawadee"/>
                <w:sz w:val="24"/>
                <w:szCs w:val="24"/>
              </w:rPr>
              <w:t>viaduct</w:t>
            </w:r>
            <w:r>
              <w:rPr>
                <w:rFonts w:ascii="Leelawadee" w:hAnsi="Leelawadee" w:cs="Leelawadee"/>
                <w:sz w:val="24"/>
                <w:szCs w:val="24"/>
              </w:rPr>
              <w:t>.  The Clerk was asked to call Warwickshire County Council to get them removed.</w:t>
            </w:r>
          </w:p>
          <w:p w:rsidR="00F67386" w:rsidRDefault="00F67386" w:rsidP="00F67386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67386" w:rsidRPr="00F67386" w:rsidRDefault="00F67386" w:rsidP="00F67386">
            <w:pPr>
              <w:rPr>
                <w:rFonts w:ascii="Leelawadee" w:hAnsi="Leelawadee" w:cs="Leelawadee"/>
                <w:sz w:val="24"/>
                <w:szCs w:val="24"/>
                <w:u w:val="single"/>
              </w:rPr>
            </w:pPr>
            <w:r w:rsidRPr="00F67386">
              <w:rPr>
                <w:rFonts w:ascii="Leelawadee" w:hAnsi="Leelawadee" w:cs="Leelawadee"/>
                <w:sz w:val="24"/>
                <w:szCs w:val="24"/>
                <w:u w:val="single"/>
              </w:rPr>
              <w:t>Actions</w:t>
            </w:r>
          </w:p>
          <w:p w:rsidR="00F67386" w:rsidRDefault="00F67386" w:rsidP="00F67386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Clerk to write to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Estates asking for future events to be advertised on Birdingbury.org</w:t>
            </w:r>
          </w:p>
          <w:p w:rsidR="00F67386" w:rsidRPr="00F67386" w:rsidRDefault="00F67386" w:rsidP="00F67386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 to contact Warwickshire County Council to clear breeze blocks from viaduct.</w:t>
            </w:r>
          </w:p>
          <w:p w:rsidR="00052F23" w:rsidRPr="00052F23" w:rsidRDefault="00052F23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15.</w:t>
            </w:r>
          </w:p>
        </w:tc>
        <w:tc>
          <w:tcPr>
            <w:tcW w:w="8987" w:type="dxa"/>
          </w:tcPr>
          <w:p w:rsidR="00052F23" w:rsidRPr="009F6387" w:rsidRDefault="00F67616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 w:rsidR="00052F23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052F23" w:rsidRDefault="005E516F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It was decided that Councillor Turner would</w:t>
            </w:r>
            <w:r w:rsidR="009F6387">
              <w:rPr>
                <w:rFonts w:ascii="Leelawadee" w:hAnsi="Leelawadee" w:cs="Leelawadee"/>
                <w:sz w:val="24"/>
                <w:szCs w:val="24"/>
              </w:rPr>
              <w:t xml:space="preserve"> attend ‘</w:t>
            </w:r>
            <w:r>
              <w:rPr>
                <w:rFonts w:ascii="Leelawadee" w:hAnsi="Leelawadee" w:cs="Leelawadee"/>
                <w:sz w:val="24"/>
                <w:szCs w:val="24"/>
              </w:rPr>
              <w:t>How to Make Effective Planning A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>pplications</w:t>
            </w:r>
            <w:r w:rsidR="009F6387">
              <w:rPr>
                <w:rFonts w:ascii="Leelawadee" w:hAnsi="Leelawadee" w:cs="Leelawadee"/>
                <w:sz w:val="24"/>
                <w:szCs w:val="24"/>
              </w:rPr>
              <w:t xml:space="preserve">’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training </w:t>
            </w:r>
            <w:r w:rsidR="00F67386">
              <w:rPr>
                <w:rFonts w:ascii="Leelawadee" w:hAnsi="Leelawadee" w:cs="Leelawadee"/>
                <w:sz w:val="24"/>
                <w:szCs w:val="24"/>
              </w:rPr>
              <w:t xml:space="preserve">in November </w:t>
            </w:r>
            <w:r w:rsidR="009F6387">
              <w:rPr>
                <w:rFonts w:ascii="Leelawadee" w:hAnsi="Leelawadee" w:cs="Leelawadee"/>
                <w:sz w:val="24"/>
                <w:szCs w:val="24"/>
              </w:rPr>
              <w:t>and the</w:t>
            </w:r>
            <w:r w:rsidR="00F67386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>Clerk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would</w:t>
            </w:r>
            <w:r w:rsidR="009F6387">
              <w:rPr>
                <w:rFonts w:ascii="Leelawadee" w:hAnsi="Leelawadee" w:cs="Leelawadee"/>
                <w:sz w:val="24"/>
                <w:szCs w:val="24"/>
              </w:rPr>
              <w:t xml:space="preserve"> attend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‘Off to a Flying Start’ 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>training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in December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E60D2F" w:rsidRDefault="00E60D2F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E60D2F" w:rsidRPr="00E60D2F" w:rsidRDefault="00E60D2F" w:rsidP="00B178D2">
            <w:pPr>
              <w:rPr>
                <w:rFonts w:ascii="Leelawadee" w:hAnsi="Leelawadee" w:cs="Leelawadee"/>
                <w:sz w:val="24"/>
                <w:szCs w:val="24"/>
                <w:u w:val="single"/>
              </w:rPr>
            </w:pPr>
            <w:r w:rsidRPr="00E60D2F">
              <w:rPr>
                <w:rFonts w:ascii="Leelawadee" w:hAnsi="Leelawadee" w:cs="Leelawadee"/>
                <w:sz w:val="24"/>
                <w:szCs w:val="24"/>
                <w:u w:val="single"/>
              </w:rPr>
              <w:t>Action</w:t>
            </w:r>
          </w:p>
          <w:p w:rsidR="00E60D2F" w:rsidRDefault="00E60D2F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 to enrol Councillor Turner and self on training courses.</w:t>
            </w:r>
          </w:p>
          <w:p w:rsidR="00052F23" w:rsidRPr="00052F23" w:rsidRDefault="00052F23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16.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9F51A0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16.1    </w:t>
            </w:r>
            <w:r w:rsidR="009F51A0" w:rsidRPr="009F51A0">
              <w:rPr>
                <w:rFonts w:ascii="Leelawadee" w:hAnsi="Leelawadee" w:cs="Leelawadee"/>
                <w:sz w:val="24"/>
                <w:szCs w:val="24"/>
                <w:u w:val="single"/>
              </w:rPr>
              <w:t>Approval of Cheques</w:t>
            </w:r>
          </w:p>
          <w:p w:rsidR="00F67616" w:rsidRDefault="009F51A0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   The following cheques were a</w:t>
            </w:r>
            <w:r w:rsidR="00F67616">
              <w:rPr>
                <w:rFonts w:ascii="Leelawadee" w:hAnsi="Leelawadee" w:cs="Leelawadee"/>
                <w:sz w:val="24"/>
                <w:szCs w:val="24"/>
              </w:rPr>
              <w:t>pprov</w:t>
            </w:r>
            <w:r>
              <w:rPr>
                <w:rFonts w:ascii="Leelawadee" w:hAnsi="Leelawadee" w:cs="Leelawadee"/>
                <w:sz w:val="24"/>
                <w:szCs w:val="24"/>
              </w:rPr>
              <w:t>ed and signed:</w:t>
            </w:r>
          </w:p>
          <w:p w:rsidR="00F67616" w:rsidRDefault="00F67616" w:rsidP="00F67616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Godfrey Payton – re The Hovel</w:t>
            </w:r>
            <w:r w:rsidR="009F51A0">
              <w:rPr>
                <w:rFonts w:ascii="Leelawadee" w:hAnsi="Leelawadee" w:cs="Leelawadee"/>
                <w:sz w:val="24"/>
                <w:szCs w:val="24"/>
              </w:rPr>
              <w:t>:  cheque no. 502   £10.00</w:t>
            </w:r>
          </w:p>
          <w:p w:rsidR="00F67616" w:rsidRDefault="00F67616" w:rsidP="00F67616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Committee – rent</w:t>
            </w:r>
            <w:r w:rsidR="009F51A0">
              <w:rPr>
                <w:rFonts w:ascii="Leelawadee" w:hAnsi="Leelawadee" w:cs="Leelawadee"/>
                <w:sz w:val="24"/>
                <w:szCs w:val="24"/>
              </w:rPr>
              <w:t>:  cheque no. 503   £45.00</w:t>
            </w:r>
          </w:p>
          <w:p w:rsidR="00F67616" w:rsidRDefault="00E60D2F" w:rsidP="00F67616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Back Lane </w:t>
            </w:r>
            <w:r w:rsidR="00F67616">
              <w:rPr>
                <w:rFonts w:ascii="Leelawadee" w:hAnsi="Leelawadee" w:cs="Leelawadee"/>
                <w:sz w:val="24"/>
                <w:szCs w:val="24"/>
              </w:rPr>
              <w:t>Tree Removal</w:t>
            </w:r>
            <w:r w:rsidR="009F51A0">
              <w:rPr>
                <w:rFonts w:ascii="Leelawadee" w:hAnsi="Leelawadee" w:cs="Leelawadee"/>
                <w:sz w:val="24"/>
                <w:szCs w:val="24"/>
              </w:rPr>
              <w:t>:  cheque no. 505   £115.00</w:t>
            </w:r>
          </w:p>
          <w:p w:rsidR="00F67616" w:rsidRDefault="00F67616" w:rsidP="00F67616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MFM Grass Cutting – September</w:t>
            </w:r>
            <w:r w:rsidR="009F51A0">
              <w:rPr>
                <w:rFonts w:ascii="Leelawadee" w:hAnsi="Leelawadee" w:cs="Leelawadee"/>
                <w:sz w:val="24"/>
                <w:szCs w:val="24"/>
              </w:rPr>
              <w:t>:   cheque no. 505   £264.00</w:t>
            </w:r>
          </w:p>
          <w:p w:rsidR="00F67616" w:rsidRDefault="00F67616" w:rsidP="00F67616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 fees and expenses – September</w:t>
            </w:r>
            <w:r w:rsidR="009F51A0">
              <w:rPr>
                <w:rFonts w:ascii="Leelawadee" w:hAnsi="Leelawadee" w:cs="Leelawadee"/>
                <w:sz w:val="24"/>
                <w:szCs w:val="24"/>
              </w:rPr>
              <w:t>:   cheque no. 506   £182.25</w:t>
            </w:r>
          </w:p>
          <w:p w:rsidR="00F67616" w:rsidRDefault="00F67616" w:rsidP="00F67616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Clement Keys audit of Annual Return</w:t>
            </w:r>
            <w:r w:rsidR="009F51A0">
              <w:rPr>
                <w:rFonts w:ascii="Leelawadee" w:hAnsi="Leelawadee" w:cs="Leelawadee"/>
                <w:sz w:val="24"/>
                <w:szCs w:val="24"/>
              </w:rPr>
              <w:t>:  cheque no. 507   £162.00</w:t>
            </w:r>
          </w:p>
          <w:p w:rsidR="00F67616" w:rsidRDefault="00F67616" w:rsidP="00F67616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16.2   </w:t>
            </w:r>
            <w:r w:rsidRPr="009F51A0">
              <w:rPr>
                <w:rFonts w:ascii="Leelawadee" w:hAnsi="Leelawadee" w:cs="Leelawadee"/>
                <w:sz w:val="24"/>
                <w:szCs w:val="24"/>
                <w:u w:val="single"/>
              </w:rPr>
              <w:t>Financial statement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:  </w:t>
            </w:r>
            <w:r w:rsidR="009F51A0">
              <w:rPr>
                <w:rFonts w:ascii="Leelawadee" w:hAnsi="Leelawadee" w:cs="Leelawadee"/>
                <w:sz w:val="24"/>
                <w:szCs w:val="24"/>
              </w:rPr>
              <w:t xml:space="preserve">Circulated by the Clerk.   A commitment for £700 to the 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lastRenderedPageBreak/>
              <w:t>PCC</w:t>
            </w:r>
            <w:r w:rsidR="009F51A0">
              <w:rPr>
                <w:rFonts w:ascii="Leelawadee" w:hAnsi="Leelawadee" w:cs="Leelawadee"/>
                <w:sz w:val="24"/>
                <w:szCs w:val="24"/>
              </w:rPr>
              <w:t xml:space="preserve"> for document storage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 cupboards </w:t>
            </w:r>
            <w:r w:rsidR="009F51A0">
              <w:rPr>
                <w:rFonts w:ascii="Leelawadee" w:hAnsi="Leelawadee" w:cs="Leelawadee"/>
                <w:sz w:val="24"/>
                <w:szCs w:val="24"/>
              </w:rPr>
              <w:t>was no longer applicable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  <w:r w:rsidR="009F51A0">
              <w:rPr>
                <w:rFonts w:ascii="Leelawadee" w:hAnsi="Leelawadee" w:cs="Leelawadee"/>
                <w:sz w:val="24"/>
                <w:szCs w:val="24"/>
              </w:rPr>
              <w:t>Filing cabinets, preferably second hand, were being sought instead.  The Clerk was asked to arrange with Zurich to insure the bus s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>helter</w:t>
            </w:r>
            <w:r w:rsidR="009F51A0">
              <w:rPr>
                <w:rFonts w:ascii="Leelawadee" w:hAnsi="Leelawadee" w:cs="Leelawadee"/>
                <w:sz w:val="24"/>
                <w:szCs w:val="24"/>
              </w:rPr>
              <w:t xml:space="preserve"> so far</w:t>
            </w:r>
            <w:r w:rsidR="00052F2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F67616" w:rsidRDefault="00F67616" w:rsidP="00F67616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16.3   </w:t>
            </w:r>
            <w:r w:rsidRPr="009F51A0">
              <w:rPr>
                <w:rFonts w:ascii="Leelawadee" w:hAnsi="Leelawadee" w:cs="Leelawadee"/>
                <w:sz w:val="24"/>
                <w:szCs w:val="24"/>
                <w:u w:val="single"/>
              </w:rPr>
              <w:t>Financial Audit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Clement Keys opinion</w:t>
            </w:r>
            <w:r w:rsidR="00F67386">
              <w:rPr>
                <w:rFonts w:ascii="Leelawadee" w:hAnsi="Leelawadee" w:cs="Leelawadee"/>
                <w:sz w:val="24"/>
                <w:szCs w:val="24"/>
              </w:rPr>
              <w:t>.   The Clerk reported that</w:t>
            </w:r>
            <w:r w:rsidR="009F51A0">
              <w:rPr>
                <w:rFonts w:ascii="Leelawadee" w:hAnsi="Leelawadee" w:cs="Leelawadee"/>
                <w:sz w:val="24"/>
                <w:szCs w:val="24"/>
              </w:rPr>
              <w:t xml:space="preserve"> Clement Keys </w:t>
            </w:r>
            <w:r w:rsidR="00F67386">
              <w:rPr>
                <w:rFonts w:ascii="Leelawadee" w:hAnsi="Leelawadee" w:cs="Leelawadee"/>
                <w:sz w:val="24"/>
                <w:szCs w:val="24"/>
              </w:rPr>
              <w:t>had given an unqualified audit opinion.</w:t>
            </w:r>
          </w:p>
          <w:p w:rsidR="00E60D2F" w:rsidRDefault="00E60D2F" w:rsidP="00F67616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E60D2F" w:rsidRPr="00E60D2F" w:rsidRDefault="00E60D2F" w:rsidP="00F67616">
            <w:pPr>
              <w:rPr>
                <w:rFonts w:ascii="Leelawadee" w:hAnsi="Leelawadee" w:cs="Leelawadee"/>
                <w:sz w:val="24"/>
                <w:szCs w:val="24"/>
                <w:u w:val="single"/>
              </w:rPr>
            </w:pPr>
            <w:r w:rsidRPr="00E60D2F">
              <w:rPr>
                <w:rFonts w:ascii="Leelawadee" w:hAnsi="Leelawadee" w:cs="Leelawadee"/>
                <w:sz w:val="24"/>
                <w:szCs w:val="24"/>
                <w:u w:val="single"/>
              </w:rPr>
              <w:t>Action</w:t>
            </w:r>
          </w:p>
          <w:p w:rsidR="00E60D2F" w:rsidRDefault="00E60D2F" w:rsidP="00F67616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 to contact Zurich to insure the Bus Shelter so far.</w:t>
            </w:r>
          </w:p>
          <w:p w:rsidR="0050039B" w:rsidRPr="00F67616" w:rsidRDefault="0050039B" w:rsidP="00F67616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</w:p>
          <w:p w:rsidR="00F67616" w:rsidRDefault="00F67616" w:rsidP="00F67616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9F51A0">
              <w:rPr>
                <w:rFonts w:ascii="Leelawadee" w:hAnsi="Leelawadee" w:cs="Leelawadee"/>
                <w:sz w:val="24"/>
                <w:szCs w:val="24"/>
                <w:u w:val="single"/>
              </w:rPr>
              <w:t xml:space="preserve">The Boat Inn, </w:t>
            </w:r>
            <w:proofErr w:type="spellStart"/>
            <w:r w:rsidRPr="009F51A0">
              <w:rPr>
                <w:rFonts w:ascii="Leelawadee" w:hAnsi="Leelawadee" w:cs="Leelawadee"/>
                <w:sz w:val="24"/>
                <w:szCs w:val="24"/>
                <w:u w:val="single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– R12/1478</w:t>
            </w:r>
            <w:r w:rsidR="0050039B">
              <w:rPr>
                <w:rFonts w:ascii="Leelawadee" w:hAnsi="Leelawadee" w:cs="Leelawadee"/>
                <w:sz w:val="24"/>
                <w:szCs w:val="24"/>
              </w:rPr>
              <w:t>: the Clerk reported that the planning application had been approved.</w:t>
            </w:r>
          </w:p>
          <w:p w:rsidR="00F67616" w:rsidRDefault="00F67616" w:rsidP="00F67616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9F51A0">
              <w:rPr>
                <w:rFonts w:ascii="Leelawadee" w:hAnsi="Leelawadee" w:cs="Leelawadee"/>
                <w:sz w:val="24"/>
                <w:szCs w:val="24"/>
                <w:u w:val="single"/>
              </w:rPr>
              <w:t xml:space="preserve">The Barn, Back Lane, </w:t>
            </w:r>
            <w:proofErr w:type="spellStart"/>
            <w:proofErr w:type="gramStart"/>
            <w:r w:rsidRPr="009F51A0">
              <w:rPr>
                <w:rFonts w:ascii="Leelawadee" w:hAnsi="Leelawadee" w:cs="Leelawadee"/>
                <w:sz w:val="24"/>
                <w:szCs w:val="24"/>
                <w:u w:val="single"/>
              </w:rPr>
              <w:t>Birdingbury</w:t>
            </w:r>
            <w:proofErr w:type="spellEnd"/>
            <w:proofErr w:type="gramEnd"/>
            <w:r>
              <w:rPr>
                <w:rFonts w:ascii="Leelawadee" w:hAnsi="Leelawadee" w:cs="Leelawadee"/>
                <w:sz w:val="24"/>
                <w:szCs w:val="24"/>
              </w:rPr>
              <w:t xml:space="preserve"> – R12/1682</w:t>
            </w:r>
            <w:r w:rsidR="0050039B">
              <w:rPr>
                <w:rFonts w:ascii="Leelawadee" w:hAnsi="Leelawadee" w:cs="Leelawadee"/>
                <w:sz w:val="24"/>
                <w:szCs w:val="24"/>
              </w:rPr>
              <w:t>:  Councillor Turner apologized</w:t>
            </w:r>
            <w:r w:rsidR="004A31E1">
              <w:rPr>
                <w:rFonts w:ascii="Leelawadee" w:hAnsi="Leelawadee" w:cs="Leelawadee"/>
                <w:sz w:val="24"/>
                <w:szCs w:val="24"/>
              </w:rPr>
              <w:t xml:space="preserve"> to the Council</w:t>
            </w:r>
            <w:r w:rsidR="0050039B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4A31E1">
              <w:rPr>
                <w:rFonts w:ascii="Leelawadee" w:hAnsi="Leelawadee" w:cs="Leelawadee"/>
                <w:sz w:val="24"/>
                <w:szCs w:val="24"/>
              </w:rPr>
              <w:t xml:space="preserve">for not following the </w:t>
            </w:r>
            <w:r w:rsidR="00EA6967">
              <w:rPr>
                <w:rFonts w:ascii="Leelawadee" w:hAnsi="Leelawadee" w:cs="Leelawadee"/>
                <w:sz w:val="24"/>
                <w:szCs w:val="24"/>
              </w:rPr>
              <w:t xml:space="preserve">planning </w:t>
            </w:r>
            <w:r w:rsidR="004A31E1">
              <w:rPr>
                <w:rFonts w:ascii="Leelawadee" w:hAnsi="Leelawadee" w:cs="Leelawadee"/>
                <w:sz w:val="24"/>
                <w:szCs w:val="24"/>
              </w:rPr>
              <w:t>protocol when the original application had been received</w:t>
            </w:r>
            <w:r w:rsidR="0050039B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4A31E1">
              <w:rPr>
                <w:rFonts w:ascii="Leelawadee" w:hAnsi="Leelawadee" w:cs="Leelawadee"/>
                <w:sz w:val="24"/>
                <w:szCs w:val="24"/>
              </w:rPr>
              <w:t xml:space="preserve">   Since the September BPC meeting, an amended application had been received.  </w:t>
            </w:r>
            <w:r w:rsidR="0050039B">
              <w:rPr>
                <w:rFonts w:ascii="Leelawadee" w:hAnsi="Leelawadee" w:cs="Leelawadee"/>
                <w:sz w:val="24"/>
                <w:szCs w:val="24"/>
              </w:rPr>
              <w:t>Councillor</w:t>
            </w:r>
            <w:r w:rsidR="004A31E1">
              <w:rPr>
                <w:rFonts w:ascii="Leelawadee" w:hAnsi="Leelawadee" w:cs="Leelawadee"/>
                <w:sz w:val="24"/>
                <w:szCs w:val="24"/>
              </w:rPr>
              <w:t>s</w:t>
            </w:r>
            <w:r w:rsidR="0050039B">
              <w:rPr>
                <w:rFonts w:ascii="Leelawadee" w:hAnsi="Leelawadee" w:cs="Leelawadee"/>
                <w:sz w:val="24"/>
                <w:szCs w:val="24"/>
              </w:rPr>
              <w:t xml:space="preserve"> Tipton and Heal</w:t>
            </w:r>
            <w:r w:rsidR="004A31E1">
              <w:rPr>
                <w:rFonts w:ascii="Leelawadee" w:hAnsi="Leelawadee" w:cs="Leelawadee"/>
                <w:sz w:val="24"/>
                <w:szCs w:val="24"/>
              </w:rPr>
              <w:t>ey visited the site and spoke with</w:t>
            </w:r>
            <w:r w:rsidR="0050039B">
              <w:rPr>
                <w:rFonts w:ascii="Leelawadee" w:hAnsi="Leelawadee" w:cs="Leelawadee"/>
                <w:sz w:val="24"/>
                <w:szCs w:val="24"/>
              </w:rPr>
              <w:t xml:space="preserve"> the applicant</w:t>
            </w:r>
            <w:r w:rsidR="004A31E1">
              <w:rPr>
                <w:rFonts w:ascii="Leelawadee" w:hAnsi="Leelawadee" w:cs="Leelawadee"/>
                <w:sz w:val="24"/>
                <w:szCs w:val="24"/>
              </w:rPr>
              <w:t>.   They had decided that the BPC should offer ‘No Comment’ and this was report</w:t>
            </w:r>
            <w:r w:rsidR="00860B0D">
              <w:rPr>
                <w:rFonts w:ascii="Leelawadee" w:hAnsi="Leelawadee" w:cs="Leelawadee"/>
                <w:sz w:val="24"/>
                <w:szCs w:val="24"/>
              </w:rPr>
              <w:t>ed</w:t>
            </w:r>
            <w:r w:rsidR="004A31E1">
              <w:rPr>
                <w:rFonts w:ascii="Leelawadee" w:hAnsi="Leelawadee" w:cs="Leelawadee"/>
                <w:sz w:val="24"/>
                <w:szCs w:val="24"/>
              </w:rPr>
              <w:t xml:space="preserve"> back to RBC by the</w:t>
            </w:r>
            <w:r w:rsidR="0050039B">
              <w:rPr>
                <w:rFonts w:ascii="Leelawadee" w:hAnsi="Leelawadee" w:cs="Leelawadee"/>
                <w:sz w:val="24"/>
                <w:szCs w:val="24"/>
              </w:rPr>
              <w:t xml:space="preserve"> Clerk.</w:t>
            </w:r>
          </w:p>
          <w:p w:rsidR="0050039B" w:rsidRPr="00F67616" w:rsidRDefault="0050039B" w:rsidP="0050039B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18.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  <w:p w:rsidR="00824D35" w:rsidRDefault="00824D35" w:rsidP="00824D35">
            <w:pPr>
              <w:pStyle w:val="ListParagraph"/>
              <w:numPr>
                <w:ilvl w:val="0"/>
                <w:numId w:val="3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824D35">
              <w:rPr>
                <w:rFonts w:ascii="Leelawadee" w:hAnsi="Leelawadee" w:cs="Leelawadee"/>
                <w:sz w:val="24"/>
                <w:szCs w:val="24"/>
                <w:u w:val="single"/>
              </w:rPr>
              <w:t xml:space="preserve">Hole in </w:t>
            </w:r>
            <w:r w:rsidR="00F67616" w:rsidRPr="00824D35">
              <w:rPr>
                <w:rFonts w:ascii="Leelawadee" w:hAnsi="Leelawadee" w:cs="Leelawadee"/>
                <w:sz w:val="24"/>
                <w:szCs w:val="24"/>
                <w:u w:val="single"/>
              </w:rPr>
              <w:t xml:space="preserve">Long </w:t>
            </w:r>
            <w:proofErr w:type="spellStart"/>
            <w:r w:rsidR="00F67616" w:rsidRPr="00824D35">
              <w:rPr>
                <w:rFonts w:ascii="Leelawadee" w:hAnsi="Leelawadee" w:cs="Leelawadee"/>
                <w:sz w:val="24"/>
                <w:szCs w:val="24"/>
                <w:u w:val="single"/>
              </w:rPr>
              <w:t>Itchington</w:t>
            </w:r>
            <w:proofErr w:type="spellEnd"/>
            <w:r w:rsidR="00F67616" w:rsidRPr="00824D35">
              <w:rPr>
                <w:rFonts w:ascii="Leelawadee" w:hAnsi="Leelawadee" w:cs="Leelawadee"/>
                <w:sz w:val="24"/>
                <w:szCs w:val="24"/>
                <w:u w:val="single"/>
              </w:rPr>
              <w:t xml:space="preserve"> Road verge</w:t>
            </w:r>
            <w:r w:rsidR="0030743F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As this was still outstanding, an</w:t>
            </w:r>
            <w:r w:rsidR="00EA6967">
              <w:rPr>
                <w:rFonts w:ascii="Leelawadee" w:hAnsi="Leelawadee" w:cs="Leelawadee"/>
                <w:sz w:val="24"/>
                <w:szCs w:val="24"/>
              </w:rPr>
              <w:t>d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no correspondence had been received from Mark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Widdows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, the Clerk was asked to pass the details on the Borough </w:t>
            </w:r>
            <w:r w:rsidR="0030743F">
              <w:rPr>
                <w:rFonts w:ascii="Leelawadee" w:hAnsi="Leelawadee" w:cs="Leelawadee"/>
                <w:sz w:val="24"/>
                <w:szCs w:val="24"/>
              </w:rPr>
              <w:t>Councillor Hazelton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and ask him to use his influence to resolve the matter</w:t>
            </w:r>
            <w:r w:rsidR="0030743F">
              <w:rPr>
                <w:rFonts w:ascii="Leelawadee" w:hAnsi="Leelawadee" w:cs="Leelawadee"/>
                <w:sz w:val="24"/>
                <w:szCs w:val="24"/>
              </w:rPr>
              <w:t xml:space="preserve">. 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30743F" w:rsidRDefault="00824D35" w:rsidP="00824D35">
            <w:pPr>
              <w:pStyle w:val="ListParagraph"/>
              <w:numPr>
                <w:ilvl w:val="0"/>
                <w:numId w:val="3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824D35">
              <w:rPr>
                <w:rFonts w:ascii="Leelawadee" w:hAnsi="Leelawadee" w:cs="Leelawadee"/>
                <w:sz w:val="24"/>
                <w:szCs w:val="24"/>
              </w:rPr>
              <w:t>Councillor Morton reported that although the</w:t>
            </w:r>
            <w:r w:rsidR="0030743F" w:rsidRPr="00824D35">
              <w:rPr>
                <w:rFonts w:ascii="Leelawadee" w:hAnsi="Leelawadee" w:cs="Leelawadee"/>
                <w:sz w:val="24"/>
                <w:szCs w:val="24"/>
              </w:rPr>
              <w:t xml:space="preserve"> verge at </w:t>
            </w:r>
            <w:r w:rsidRPr="00824D35">
              <w:rPr>
                <w:rFonts w:ascii="Leelawadee" w:hAnsi="Leelawadee" w:cs="Leelawadee"/>
                <w:sz w:val="24"/>
                <w:szCs w:val="24"/>
              </w:rPr>
              <w:t xml:space="preserve">the back of Mansfield House had been damaged, the </w:t>
            </w:r>
            <w:r w:rsidR="0030743F" w:rsidRPr="00824D35">
              <w:rPr>
                <w:rFonts w:ascii="Leelawadee" w:hAnsi="Leelawadee" w:cs="Leelawadee"/>
                <w:sz w:val="24"/>
                <w:szCs w:val="24"/>
              </w:rPr>
              <w:t>contractors</w:t>
            </w:r>
            <w:r w:rsidRPr="00824D35">
              <w:rPr>
                <w:rFonts w:ascii="Leelawadee" w:hAnsi="Leelawadee" w:cs="Leelawadee"/>
                <w:sz w:val="24"/>
                <w:szCs w:val="24"/>
              </w:rPr>
              <w:t xml:space="preserve"> working at the premises had agreed to</w:t>
            </w:r>
            <w:r w:rsidR="0030743F" w:rsidRPr="00824D35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Pr="00824D35">
              <w:rPr>
                <w:rFonts w:ascii="Leelawadee" w:hAnsi="Leelawadee" w:cs="Leelawadee"/>
                <w:sz w:val="24"/>
                <w:szCs w:val="24"/>
              </w:rPr>
              <w:t>make good</w:t>
            </w:r>
            <w:r w:rsidR="0030743F" w:rsidRPr="00824D35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EA6967" w:rsidRDefault="00EA6967" w:rsidP="00EA6967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EA6967" w:rsidRPr="00EA6967" w:rsidRDefault="00EA6967" w:rsidP="00EA6967">
            <w:pPr>
              <w:rPr>
                <w:rFonts w:ascii="Leelawadee" w:hAnsi="Leelawadee" w:cs="Leelawadee"/>
                <w:sz w:val="24"/>
                <w:szCs w:val="24"/>
                <w:u w:val="single"/>
              </w:rPr>
            </w:pPr>
            <w:r w:rsidRPr="00EA6967">
              <w:rPr>
                <w:rFonts w:ascii="Leelawadee" w:hAnsi="Leelawadee" w:cs="Leelawadee"/>
                <w:sz w:val="24"/>
                <w:szCs w:val="24"/>
                <w:u w:val="single"/>
              </w:rPr>
              <w:t>Action</w:t>
            </w:r>
          </w:p>
          <w:p w:rsidR="00EA6967" w:rsidRPr="00EA6967" w:rsidRDefault="00EA6967" w:rsidP="00EA696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Clerk to pass details relating to Long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Itchington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Road verge to Borough Councillor Hazelton.</w:t>
            </w:r>
          </w:p>
          <w:p w:rsidR="0030743F" w:rsidRPr="00824D35" w:rsidRDefault="0030743F" w:rsidP="00824D35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F67616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19.</w:t>
            </w:r>
          </w:p>
        </w:tc>
        <w:tc>
          <w:tcPr>
            <w:tcW w:w="8987" w:type="dxa"/>
          </w:tcPr>
          <w:p w:rsidR="00F67616" w:rsidRDefault="00F67616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  <w:r w:rsidR="0050039B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50039B" w:rsidRDefault="00EA6967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There were new residents at </w:t>
            </w:r>
            <w:r w:rsidR="00860B0D">
              <w:rPr>
                <w:rFonts w:ascii="Leelawadee" w:hAnsi="Leelawadee" w:cs="Leelawadee"/>
                <w:sz w:val="24"/>
                <w:szCs w:val="24"/>
              </w:rPr>
              <w:t>Yew Tree</w:t>
            </w:r>
            <w:r w:rsidR="0030743F">
              <w:rPr>
                <w:rFonts w:ascii="Leelawadee" w:hAnsi="Leelawadee" w:cs="Leelawadee"/>
                <w:sz w:val="24"/>
                <w:szCs w:val="24"/>
              </w:rPr>
              <w:t xml:space="preserve">, and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those in </w:t>
            </w:r>
            <w:r w:rsidR="0030743F">
              <w:rPr>
                <w:rFonts w:ascii="Leelawadee" w:hAnsi="Leelawadee" w:cs="Leelawadee"/>
                <w:sz w:val="24"/>
                <w:szCs w:val="24"/>
              </w:rPr>
              <w:t>Back Lane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were yet to be visited</w:t>
            </w:r>
            <w:r w:rsidR="0030743F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A </w:t>
            </w:r>
            <w:r w:rsidR="0030743F">
              <w:rPr>
                <w:rFonts w:ascii="Leelawadee" w:hAnsi="Leelawadee" w:cs="Leelawadee"/>
                <w:sz w:val="24"/>
                <w:szCs w:val="24"/>
              </w:rPr>
              <w:t>Parish Plan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was </w:t>
            </w:r>
            <w:r w:rsidR="0030743F">
              <w:rPr>
                <w:rFonts w:ascii="Leelawadee" w:hAnsi="Leelawadee" w:cs="Leelawadee"/>
                <w:sz w:val="24"/>
                <w:szCs w:val="24"/>
              </w:rPr>
              <w:t>to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be delivered to</w:t>
            </w:r>
            <w:r w:rsidR="0030743F">
              <w:rPr>
                <w:rFonts w:ascii="Leelawadee" w:hAnsi="Leelawadee" w:cs="Leelawadee"/>
                <w:sz w:val="24"/>
                <w:szCs w:val="24"/>
              </w:rPr>
              <w:t xml:space="preserve"> Councillor Morton.</w:t>
            </w:r>
          </w:p>
          <w:p w:rsidR="0030743F" w:rsidRPr="0050039B" w:rsidRDefault="0030743F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344580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20.</w:t>
            </w:r>
          </w:p>
        </w:tc>
        <w:tc>
          <w:tcPr>
            <w:tcW w:w="8987" w:type="dxa"/>
          </w:tcPr>
          <w:p w:rsidR="00F67616" w:rsidRPr="0050039B" w:rsidRDefault="00344580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 w:rsidR="0050039B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50039B">
              <w:rPr>
                <w:rFonts w:ascii="Leelawadee" w:hAnsi="Leelawadee" w:cs="Leelawadee"/>
                <w:sz w:val="24"/>
                <w:szCs w:val="24"/>
              </w:rPr>
              <w:t>(and not elsewhere on the Agenda).</w:t>
            </w:r>
          </w:p>
          <w:p w:rsidR="00D54A2D" w:rsidRDefault="00D54A2D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Ther</w:t>
            </w:r>
            <w:r w:rsidR="0050039B">
              <w:rPr>
                <w:rFonts w:ascii="Leelawadee" w:hAnsi="Leelawadee" w:cs="Leelawadee"/>
                <w:sz w:val="24"/>
                <w:szCs w:val="24"/>
              </w:rPr>
              <w:t>e were not items of considered urgent by the Chair.</w:t>
            </w:r>
          </w:p>
          <w:p w:rsidR="0050039B" w:rsidRPr="00D54A2D" w:rsidRDefault="0050039B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67616" w:rsidTr="00542226">
        <w:tc>
          <w:tcPr>
            <w:tcW w:w="856" w:type="dxa"/>
          </w:tcPr>
          <w:p w:rsidR="00F67616" w:rsidRDefault="00344580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21.</w:t>
            </w:r>
          </w:p>
        </w:tc>
        <w:tc>
          <w:tcPr>
            <w:tcW w:w="8987" w:type="dxa"/>
          </w:tcPr>
          <w:p w:rsidR="00D54A2D" w:rsidRDefault="00D54A2D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</w:p>
          <w:p w:rsidR="00F67616" w:rsidRDefault="00D54A2D" w:rsidP="00B178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The next meeting of the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Parish Council is to be held on</w:t>
            </w:r>
            <w:r w:rsidR="00344580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344580">
              <w:rPr>
                <w:rFonts w:ascii="Leelawadee" w:hAnsi="Leelawadee" w:cs="Leelawadee"/>
                <w:sz w:val="24"/>
                <w:szCs w:val="24"/>
              </w:rPr>
              <w:t>Tuesday 20</w:t>
            </w:r>
            <w:r w:rsidR="00344580" w:rsidRPr="00344580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344580">
              <w:rPr>
                <w:rFonts w:ascii="Leelawadee" w:hAnsi="Leelawadee" w:cs="Leelawadee"/>
                <w:sz w:val="24"/>
                <w:szCs w:val="24"/>
              </w:rPr>
              <w:t xml:space="preserve"> November 2012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at 7.30pm at the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D54A2D" w:rsidRDefault="00D54A2D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D54A2D" w:rsidRDefault="00D54A2D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D54A2D" w:rsidRPr="00344580" w:rsidRDefault="00D54A2D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D54A2D" w:rsidTr="00542226">
        <w:tc>
          <w:tcPr>
            <w:tcW w:w="856" w:type="dxa"/>
          </w:tcPr>
          <w:p w:rsidR="00D54A2D" w:rsidRDefault="00D54A2D" w:rsidP="00B178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8987" w:type="dxa"/>
          </w:tcPr>
          <w:p w:rsidR="00542226" w:rsidRDefault="00542226" w:rsidP="00D54A2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542226" w:rsidRDefault="00542226" w:rsidP="00D54A2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D54A2D" w:rsidRPr="00D54A2D" w:rsidRDefault="00D54A2D" w:rsidP="00D54A2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D54A2D"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There being no further business, the Chair closed the meeting at </w:t>
            </w:r>
            <w:r>
              <w:rPr>
                <w:rFonts w:ascii="Leelawadee" w:hAnsi="Leelawadee" w:cs="Leelawadee"/>
                <w:sz w:val="24"/>
                <w:szCs w:val="24"/>
              </w:rPr>
              <w:t>8.45</w:t>
            </w:r>
            <w:r w:rsidRPr="00D54A2D">
              <w:rPr>
                <w:rFonts w:ascii="Leelawadee" w:hAnsi="Leelawadee" w:cs="Leelawadee"/>
                <w:sz w:val="24"/>
                <w:szCs w:val="24"/>
              </w:rPr>
              <w:t>pm</w:t>
            </w:r>
          </w:p>
          <w:p w:rsidR="00D54A2D" w:rsidRPr="00D54A2D" w:rsidRDefault="00D54A2D" w:rsidP="00D54A2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D54A2D" w:rsidRPr="00D54A2D" w:rsidRDefault="00D54A2D" w:rsidP="00D54A2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D54A2D" w:rsidRPr="00D54A2D" w:rsidRDefault="00D54A2D" w:rsidP="00D54A2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D54A2D" w:rsidRPr="00D54A2D" w:rsidRDefault="00D54A2D" w:rsidP="00D54A2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D54A2D" w:rsidRPr="00D54A2D" w:rsidRDefault="00D54A2D" w:rsidP="00D54A2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D54A2D" w:rsidRPr="00D54A2D" w:rsidRDefault="00D54A2D" w:rsidP="00D54A2D">
            <w:pPr>
              <w:rPr>
                <w:rFonts w:ascii="Leelawadee" w:hAnsi="Leelawadee" w:cs="Leelawadee"/>
                <w:sz w:val="24"/>
                <w:szCs w:val="24"/>
              </w:rPr>
            </w:pPr>
            <w:proofErr w:type="gramStart"/>
            <w:r w:rsidRPr="00D54A2D">
              <w:rPr>
                <w:rFonts w:ascii="Leelawadee" w:hAnsi="Leelawadee" w:cs="Leelawadee"/>
                <w:sz w:val="24"/>
                <w:szCs w:val="24"/>
              </w:rPr>
              <w:t>Signed ................................................................</w:t>
            </w:r>
            <w:proofErr w:type="gramEnd"/>
            <w:r w:rsidRPr="00D54A2D">
              <w:rPr>
                <w:rFonts w:ascii="Leelawadee" w:hAnsi="Leelawadee" w:cs="Leelawadee"/>
                <w:sz w:val="24"/>
                <w:szCs w:val="24"/>
              </w:rPr>
              <w:t xml:space="preserve"> (Chair)</w:t>
            </w:r>
          </w:p>
          <w:p w:rsidR="00D54A2D" w:rsidRPr="00D54A2D" w:rsidRDefault="00D54A2D" w:rsidP="00D54A2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D54A2D" w:rsidRPr="00D54A2D" w:rsidRDefault="00D54A2D" w:rsidP="00D54A2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D54A2D" w:rsidRPr="00D54A2D" w:rsidRDefault="00D54A2D" w:rsidP="00D54A2D">
            <w:pPr>
              <w:rPr>
                <w:rFonts w:ascii="Leelawadee" w:hAnsi="Leelawadee" w:cs="Leelawadee"/>
                <w:sz w:val="24"/>
                <w:szCs w:val="24"/>
              </w:rPr>
            </w:pPr>
            <w:proofErr w:type="gramStart"/>
            <w:r w:rsidRPr="00D54A2D">
              <w:rPr>
                <w:rFonts w:ascii="Leelawadee" w:hAnsi="Leelawadee" w:cs="Leelawadee"/>
                <w:sz w:val="24"/>
                <w:szCs w:val="24"/>
              </w:rPr>
              <w:t>Date .....................................................................</w:t>
            </w:r>
            <w:proofErr w:type="gramEnd"/>
          </w:p>
          <w:p w:rsidR="00D54A2D" w:rsidRPr="00D54A2D" w:rsidRDefault="00D54A2D" w:rsidP="00D54A2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D54A2D"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</w:p>
          <w:p w:rsidR="00D54A2D" w:rsidRDefault="00D54A2D" w:rsidP="00B178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</w:tr>
    </w:tbl>
    <w:p w:rsidR="00B038D7" w:rsidRDefault="00B038D7"/>
    <w:sectPr w:rsidR="00B038D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1A" w:rsidRDefault="0054371A" w:rsidP="00824D35">
      <w:pPr>
        <w:spacing w:after="0" w:line="240" w:lineRule="auto"/>
      </w:pPr>
      <w:r>
        <w:separator/>
      </w:r>
    </w:p>
  </w:endnote>
  <w:endnote w:type="continuationSeparator" w:id="0">
    <w:p w:rsidR="0054371A" w:rsidRDefault="0054371A" w:rsidP="0082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076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D35" w:rsidRDefault="00824D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B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4D35" w:rsidRDefault="00824D35">
    <w:pPr>
      <w:pStyle w:val="Footer"/>
    </w:pPr>
    <w:r>
      <w:t xml:space="preserve">121016 – BPC </w:t>
    </w:r>
    <w:proofErr w:type="spellStart"/>
    <w:r>
      <w:t>Minutes.draft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1A" w:rsidRDefault="0054371A" w:rsidP="00824D35">
      <w:pPr>
        <w:spacing w:after="0" w:line="240" w:lineRule="auto"/>
      </w:pPr>
      <w:r>
        <w:separator/>
      </w:r>
    </w:p>
  </w:footnote>
  <w:footnote w:type="continuationSeparator" w:id="0">
    <w:p w:rsidR="0054371A" w:rsidRDefault="0054371A" w:rsidP="00824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1DC2"/>
    <w:multiLevelType w:val="hybridMultilevel"/>
    <w:tmpl w:val="C68E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C024E"/>
    <w:multiLevelType w:val="hybridMultilevel"/>
    <w:tmpl w:val="EDCA1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D2F88"/>
    <w:multiLevelType w:val="hybridMultilevel"/>
    <w:tmpl w:val="A28E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6883"/>
    <w:multiLevelType w:val="hybridMultilevel"/>
    <w:tmpl w:val="1492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D0382"/>
    <w:multiLevelType w:val="hybridMultilevel"/>
    <w:tmpl w:val="80B4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F6AFC"/>
    <w:multiLevelType w:val="hybridMultilevel"/>
    <w:tmpl w:val="151C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16"/>
    <w:rsid w:val="00052F23"/>
    <w:rsid w:val="0012120E"/>
    <w:rsid w:val="0030743F"/>
    <w:rsid w:val="00344580"/>
    <w:rsid w:val="0037180E"/>
    <w:rsid w:val="00404AC9"/>
    <w:rsid w:val="004A31E1"/>
    <w:rsid w:val="0050039B"/>
    <w:rsid w:val="00542226"/>
    <w:rsid w:val="0054371A"/>
    <w:rsid w:val="005E516F"/>
    <w:rsid w:val="00602B85"/>
    <w:rsid w:val="00770E06"/>
    <w:rsid w:val="007A2437"/>
    <w:rsid w:val="00824D35"/>
    <w:rsid w:val="00860B0D"/>
    <w:rsid w:val="008C2366"/>
    <w:rsid w:val="008D5766"/>
    <w:rsid w:val="009762FC"/>
    <w:rsid w:val="009F51A0"/>
    <w:rsid w:val="009F6387"/>
    <w:rsid w:val="00B038D7"/>
    <w:rsid w:val="00B11C74"/>
    <w:rsid w:val="00BA12A3"/>
    <w:rsid w:val="00BF7E7F"/>
    <w:rsid w:val="00D54A2D"/>
    <w:rsid w:val="00DC119C"/>
    <w:rsid w:val="00E60D2F"/>
    <w:rsid w:val="00EA6967"/>
    <w:rsid w:val="00F67386"/>
    <w:rsid w:val="00F67616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35"/>
  </w:style>
  <w:style w:type="paragraph" w:styleId="Footer">
    <w:name w:val="footer"/>
    <w:basedOn w:val="Normal"/>
    <w:link w:val="FooterChar"/>
    <w:uiPriority w:val="99"/>
    <w:unhideWhenUsed/>
    <w:rsid w:val="00824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35"/>
  </w:style>
  <w:style w:type="paragraph" w:styleId="Footer">
    <w:name w:val="footer"/>
    <w:basedOn w:val="Normal"/>
    <w:link w:val="FooterChar"/>
    <w:uiPriority w:val="99"/>
    <w:unhideWhenUsed/>
    <w:rsid w:val="00824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15</cp:revision>
  <dcterms:created xsi:type="dcterms:W3CDTF">2012-11-08T11:35:00Z</dcterms:created>
  <dcterms:modified xsi:type="dcterms:W3CDTF">2012-11-13T17:09:00Z</dcterms:modified>
</cp:coreProperties>
</file>