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C8" w:rsidRPr="00794CDA" w:rsidRDefault="00230A38" w:rsidP="0037684D">
      <w:pPr>
        <w:spacing w:after="0"/>
        <w:ind w:right="-307"/>
        <w:jc w:val="center"/>
        <w:rPr>
          <w:rFonts w:ascii="Leelawadee" w:hAnsi="Leelawadee" w:cs="Leelawadee"/>
          <w:b/>
          <w:sz w:val="24"/>
          <w:szCs w:val="24"/>
          <w:u w:val="single"/>
        </w:rPr>
      </w:pPr>
      <w:r w:rsidRPr="00794CDA">
        <w:rPr>
          <w:rFonts w:ascii="Leelawadee" w:hAnsi="Leelawadee" w:cs="Leelawadee"/>
          <w:b/>
          <w:sz w:val="24"/>
          <w:szCs w:val="24"/>
          <w:u w:val="single"/>
        </w:rPr>
        <w:t xml:space="preserve">Minutes of the </w:t>
      </w:r>
      <w:r w:rsidR="00253005" w:rsidRPr="00794CDA">
        <w:rPr>
          <w:rFonts w:ascii="Leelawadee" w:hAnsi="Leelawadee" w:cs="Leelawadee"/>
          <w:b/>
          <w:sz w:val="24"/>
          <w:szCs w:val="24"/>
          <w:u w:val="single"/>
        </w:rPr>
        <w:t xml:space="preserve">meeting of </w:t>
      </w:r>
      <w:r w:rsidRPr="00794CDA">
        <w:rPr>
          <w:rFonts w:ascii="Leelawadee" w:hAnsi="Leelawadee" w:cs="Leelawadee"/>
          <w:b/>
          <w:sz w:val="24"/>
          <w:szCs w:val="24"/>
          <w:u w:val="single"/>
        </w:rPr>
        <w:t>Birdingbur</w:t>
      </w:r>
      <w:r w:rsidR="00253005" w:rsidRPr="00794CDA">
        <w:rPr>
          <w:rFonts w:ascii="Leelawadee" w:hAnsi="Leelawadee" w:cs="Leelawadee"/>
          <w:b/>
          <w:sz w:val="24"/>
          <w:szCs w:val="24"/>
          <w:u w:val="single"/>
        </w:rPr>
        <w:t>y Parish Council</w:t>
      </w:r>
    </w:p>
    <w:p w:rsidR="00253005" w:rsidRPr="00794CDA" w:rsidRDefault="002A68F8" w:rsidP="0037684D">
      <w:pPr>
        <w:spacing w:after="0"/>
        <w:jc w:val="center"/>
        <w:rPr>
          <w:rFonts w:ascii="Leelawadee" w:hAnsi="Leelawadee" w:cs="Leelawadee"/>
          <w:b/>
          <w:sz w:val="24"/>
          <w:szCs w:val="24"/>
          <w:u w:val="single"/>
        </w:rPr>
      </w:pPr>
      <w:r>
        <w:rPr>
          <w:rFonts w:ascii="Leelawadee" w:hAnsi="Leelawadee" w:cs="Leelawadee"/>
          <w:b/>
          <w:sz w:val="24"/>
          <w:szCs w:val="24"/>
          <w:u w:val="single"/>
        </w:rPr>
        <w:t>17</w:t>
      </w:r>
      <w:r w:rsidRPr="002A68F8">
        <w:rPr>
          <w:rFonts w:ascii="Leelawadee" w:hAnsi="Leelawadee" w:cs="Leelawadee"/>
          <w:b/>
          <w:sz w:val="24"/>
          <w:szCs w:val="24"/>
          <w:u w:val="single"/>
          <w:vertAlign w:val="superscript"/>
        </w:rPr>
        <w:t>th</w:t>
      </w:r>
      <w:r>
        <w:rPr>
          <w:rFonts w:ascii="Leelawadee" w:hAnsi="Leelawadee" w:cs="Leelawadee"/>
          <w:b/>
          <w:sz w:val="24"/>
          <w:szCs w:val="24"/>
          <w:u w:val="single"/>
        </w:rPr>
        <w:t xml:space="preserve"> June</w:t>
      </w:r>
      <w:r w:rsidR="00DA1032" w:rsidRPr="00794CDA">
        <w:rPr>
          <w:rFonts w:ascii="Leelawadee" w:hAnsi="Leelawadee" w:cs="Leelawadee"/>
          <w:b/>
          <w:sz w:val="24"/>
          <w:szCs w:val="24"/>
          <w:u w:val="single"/>
        </w:rPr>
        <w:t xml:space="preserve"> 2014</w:t>
      </w:r>
      <w:r w:rsidR="00253005" w:rsidRPr="00794CDA">
        <w:rPr>
          <w:rFonts w:ascii="Leelawadee" w:hAnsi="Leelawadee" w:cs="Leelawadee"/>
          <w:b/>
          <w:sz w:val="24"/>
          <w:szCs w:val="24"/>
          <w:u w:val="single"/>
        </w:rPr>
        <w:t xml:space="preserve">, held at The </w:t>
      </w:r>
      <w:proofErr w:type="spellStart"/>
      <w:r w:rsidR="00253005" w:rsidRPr="00794CDA">
        <w:rPr>
          <w:rFonts w:ascii="Leelawadee" w:hAnsi="Leelawadee" w:cs="Leelawadee"/>
          <w:b/>
          <w:sz w:val="24"/>
          <w:szCs w:val="24"/>
          <w:u w:val="single"/>
        </w:rPr>
        <w:t>Birbury</w:t>
      </w:r>
      <w:proofErr w:type="spellEnd"/>
      <w:r w:rsidR="00253005" w:rsidRPr="00794CDA">
        <w:rPr>
          <w:rFonts w:ascii="Leelawadee" w:hAnsi="Leelawadee" w:cs="Leelawadee"/>
          <w:b/>
          <w:sz w:val="24"/>
          <w:szCs w:val="24"/>
          <w:u w:val="single"/>
        </w:rPr>
        <w:t>, Birdingbury</w:t>
      </w:r>
    </w:p>
    <w:p w:rsidR="00700ACF" w:rsidRDefault="00700ACF" w:rsidP="0037684D">
      <w:pPr>
        <w:spacing w:after="0"/>
        <w:jc w:val="center"/>
        <w:rPr>
          <w:rFonts w:ascii="Leelawadee" w:hAnsi="Leelawadee" w:cs="Leelawadee"/>
          <w:sz w:val="24"/>
          <w:szCs w:val="24"/>
        </w:rPr>
      </w:pPr>
    </w:p>
    <w:tbl>
      <w:tblPr>
        <w:tblW w:w="10207" w:type="dxa"/>
        <w:tblInd w:w="-176" w:type="dxa"/>
        <w:tblLook w:val="04A0"/>
      </w:tblPr>
      <w:tblGrid>
        <w:gridCol w:w="709"/>
        <w:gridCol w:w="1418"/>
        <w:gridCol w:w="8080"/>
      </w:tblGrid>
      <w:tr w:rsidR="00700ACF" w:rsidRPr="00724500" w:rsidTr="002308C5">
        <w:tc>
          <w:tcPr>
            <w:tcW w:w="2127" w:type="dxa"/>
            <w:gridSpan w:val="2"/>
            <w:shd w:val="clear" w:color="auto" w:fill="auto"/>
          </w:tcPr>
          <w:p w:rsidR="00700ACF" w:rsidRPr="00724500" w:rsidRDefault="00700ACF" w:rsidP="0037684D">
            <w:pPr>
              <w:spacing w:after="0" w:line="240" w:lineRule="auto"/>
              <w:ind w:left="34" w:hanging="34"/>
              <w:rPr>
                <w:rFonts w:ascii="Leelawadee" w:hAnsi="Leelawadee" w:cs="Leelawadee"/>
                <w:b/>
                <w:sz w:val="24"/>
                <w:szCs w:val="24"/>
              </w:rPr>
            </w:pPr>
            <w:r w:rsidRPr="00724500">
              <w:rPr>
                <w:rFonts w:ascii="Leelawadee" w:hAnsi="Leelawadee" w:cs="Leelawadee"/>
                <w:b/>
                <w:sz w:val="24"/>
                <w:szCs w:val="24"/>
              </w:rPr>
              <w:t>Present</w:t>
            </w:r>
          </w:p>
        </w:tc>
        <w:tc>
          <w:tcPr>
            <w:tcW w:w="8080" w:type="dxa"/>
            <w:shd w:val="clear" w:color="auto" w:fill="auto"/>
          </w:tcPr>
          <w:p w:rsidR="00700ACF" w:rsidRPr="00724500" w:rsidRDefault="00700ACF" w:rsidP="0037684D">
            <w:pPr>
              <w:spacing w:after="0" w:line="240" w:lineRule="auto"/>
              <w:rPr>
                <w:rFonts w:ascii="Leelawadee" w:hAnsi="Leelawadee" w:cs="Leelawadee"/>
                <w:sz w:val="24"/>
                <w:szCs w:val="24"/>
              </w:rPr>
            </w:pPr>
          </w:p>
        </w:tc>
      </w:tr>
      <w:tr w:rsidR="00700ACF" w:rsidRPr="00724500" w:rsidTr="002308C5">
        <w:tc>
          <w:tcPr>
            <w:tcW w:w="709" w:type="dxa"/>
            <w:shd w:val="clear" w:color="auto" w:fill="auto"/>
          </w:tcPr>
          <w:p w:rsidR="00700ACF" w:rsidRPr="00724500" w:rsidRDefault="00700ACF" w:rsidP="0037684D">
            <w:pPr>
              <w:spacing w:after="0" w:line="240" w:lineRule="auto"/>
              <w:rPr>
                <w:rFonts w:ascii="Leelawadee" w:hAnsi="Leelawadee" w:cs="Leelawadee"/>
                <w:sz w:val="24"/>
                <w:szCs w:val="24"/>
              </w:rPr>
            </w:pPr>
          </w:p>
        </w:tc>
        <w:tc>
          <w:tcPr>
            <w:tcW w:w="9498" w:type="dxa"/>
            <w:gridSpan w:val="2"/>
            <w:shd w:val="clear" w:color="auto" w:fill="auto"/>
          </w:tcPr>
          <w:p w:rsidR="002F7BDE" w:rsidRDefault="00700ACF" w:rsidP="0037684D">
            <w:pPr>
              <w:spacing w:after="0" w:line="240" w:lineRule="auto"/>
              <w:rPr>
                <w:rFonts w:ascii="Leelawadee" w:hAnsi="Leelawadee" w:cs="Leelawadee"/>
                <w:sz w:val="24"/>
                <w:szCs w:val="24"/>
              </w:rPr>
            </w:pPr>
            <w:r w:rsidRPr="00724500">
              <w:rPr>
                <w:rFonts w:ascii="Leelawadee" w:hAnsi="Leelawadee" w:cs="Leelawadee"/>
                <w:sz w:val="24"/>
                <w:szCs w:val="24"/>
              </w:rPr>
              <w:t>Councillors: D Turn</w:t>
            </w:r>
            <w:r>
              <w:rPr>
                <w:rFonts w:ascii="Leelawadee" w:hAnsi="Leelawadee" w:cs="Leelawadee"/>
                <w:sz w:val="24"/>
                <w:szCs w:val="24"/>
              </w:rPr>
              <w:t xml:space="preserve">er (Chair), I Tipton, </w:t>
            </w:r>
            <w:r w:rsidRPr="00724500">
              <w:rPr>
                <w:rFonts w:ascii="Leelawadee" w:hAnsi="Leelawadee" w:cs="Leelawadee"/>
                <w:sz w:val="24"/>
                <w:szCs w:val="24"/>
              </w:rPr>
              <w:t>G Davy</w:t>
            </w:r>
            <w:r w:rsidR="0059515F">
              <w:rPr>
                <w:rFonts w:ascii="Leelawadee" w:hAnsi="Leelawadee" w:cs="Leelawadee"/>
                <w:sz w:val="24"/>
                <w:szCs w:val="24"/>
              </w:rPr>
              <w:t>,</w:t>
            </w:r>
            <w:r w:rsidRPr="00724500">
              <w:rPr>
                <w:rFonts w:ascii="Leelawadee" w:hAnsi="Leelawadee" w:cs="Leelawadee"/>
                <w:sz w:val="24"/>
                <w:szCs w:val="24"/>
              </w:rPr>
              <w:t xml:space="preserve"> T Healey</w:t>
            </w:r>
            <w:r w:rsidR="0059515F">
              <w:rPr>
                <w:rFonts w:ascii="Leelawadee" w:hAnsi="Leelawadee" w:cs="Leelawadee"/>
                <w:sz w:val="24"/>
                <w:szCs w:val="24"/>
              </w:rPr>
              <w:t xml:space="preserve"> and D Preston</w:t>
            </w:r>
          </w:p>
          <w:p w:rsidR="002F7BDE" w:rsidRPr="00724500" w:rsidRDefault="002F7BDE" w:rsidP="0037684D">
            <w:pPr>
              <w:spacing w:after="0" w:line="240" w:lineRule="auto"/>
              <w:rPr>
                <w:rFonts w:ascii="Leelawadee" w:hAnsi="Leelawadee" w:cs="Leelawadee"/>
                <w:sz w:val="24"/>
                <w:szCs w:val="24"/>
              </w:rPr>
            </w:pPr>
          </w:p>
        </w:tc>
      </w:tr>
    </w:tbl>
    <w:p w:rsidR="00700ACF" w:rsidRDefault="002F7BDE" w:rsidP="0037684D">
      <w:pPr>
        <w:spacing w:after="0"/>
        <w:ind w:left="-284"/>
        <w:rPr>
          <w:rFonts w:ascii="Leelawadee" w:hAnsi="Leelawadee" w:cs="Leelawadee"/>
          <w:b/>
          <w:sz w:val="24"/>
          <w:szCs w:val="24"/>
        </w:rPr>
      </w:pPr>
      <w:r w:rsidRPr="00724500">
        <w:rPr>
          <w:rFonts w:ascii="Leelawadee" w:hAnsi="Leelawadee" w:cs="Leelawadee"/>
          <w:b/>
          <w:sz w:val="24"/>
          <w:szCs w:val="24"/>
        </w:rPr>
        <w:t>In Attendance</w:t>
      </w:r>
    </w:p>
    <w:p w:rsidR="002F7BDE" w:rsidRDefault="002F7BDE" w:rsidP="0036095E">
      <w:pPr>
        <w:spacing w:after="0"/>
        <w:ind w:left="-284"/>
        <w:rPr>
          <w:rFonts w:ascii="Leelawadee" w:hAnsi="Leelawadee" w:cs="Leelawadee"/>
          <w:sz w:val="24"/>
          <w:szCs w:val="24"/>
        </w:rPr>
      </w:pPr>
      <w:r>
        <w:rPr>
          <w:rFonts w:ascii="Leelawadee" w:hAnsi="Leelawadee" w:cs="Leelawadee"/>
          <w:b/>
          <w:sz w:val="24"/>
          <w:szCs w:val="24"/>
        </w:rPr>
        <w:t xml:space="preserve">           </w:t>
      </w:r>
      <w:proofErr w:type="gramStart"/>
      <w:r w:rsidR="00821A96">
        <w:rPr>
          <w:rFonts w:ascii="Leelawadee" w:hAnsi="Leelawadee" w:cs="Leelawadee"/>
          <w:sz w:val="24"/>
          <w:szCs w:val="24"/>
        </w:rPr>
        <w:t>J</w:t>
      </w:r>
      <w:r w:rsidR="003806A6">
        <w:rPr>
          <w:rFonts w:ascii="Leelawadee" w:hAnsi="Leelawadee" w:cs="Leelawadee"/>
          <w:sz w:val="24"/>
          <w:szCs w:val="24"/>
        </w:rPr>
        <w:t>oa</w:t>
      </w:r>
      <w:r w:rsidR="002A68F8">
        <w:rPr>
          <w:rFonts w:ascii="Leelawadee" w:hAnsi="Leelawadee" w:cs="Leelawadee"/>
          <w:sz w:val="24"/>
          <w:szCs w:val="24"/>
        </w:rPr>
        <w:t>nna Bloomfield (Clerk) and County Councillor Roberts</w:t>
      </w:r>
      <w:r w:rsidR="00821A96">
        <w:rPr>
          <w:rFonts w:ascii="Leelawadee" w:hAnsi="Leelawadee" w:cs="Leelawadee"/>
          <w:sz w:val="24"/>
          <w:szCs w:val="24"/>
        </w:rPr>
        <w:t>.</w:t>
      </w:r>
      <w:proofErr w:type="gramEnd"/>
    </w:p>
    <w:p w:rsidR="002F7BDE" w:rsidRDefault="002F7BDE" w:rsidP="0037684D">
      <w:pPr>
        <w:spacing w:after="0"/>
        <w:ind w:left="-284"/>
        <w:rPr>
          <w:rFonts w:ascii="Leelawadee" w:hAnsi="Leelawadee" w:cs="Leelawadee"/>
          <w:sz w:val="24"/>
          <w:szCs w:val="24"/>
        </w:rPr>
      </w:pPr>
    </w:p>
    <w:tbl>
      <w:tblPr>
        <w:tblStyle w:val="TableGrid"/>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
        <w:gridCol w:w="10064"/>
      </w:tblGrid>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1.</w:t>
            </w:r>
          </w:p>
        </w:tc>
        <w:tc>
          <w:tcPr>
            <w:tcW w:w="10064" w:type="dxa"/>
          </w:tcPr>
          <w:p w:rsidR="002F7BDE" w:rsidRPr="00724500" w:rsidRDefault="002F7BDE" w:rsidP="0037684D">
            <w:pPr>
              <w:rPr>
                <w:rFonts w:ascii="Leelawadee" w:hAnsi="Leelawadee" w:cs="Leelawadee"/>
                <w:sz w:val="24"/>
                <w:szCs w:val="24"/>
              </w:rPr>
            </w:pPr>
            <w:r w:rsidRPr="00724500">
              <w:rPr>
                <w:rFonts w:ascii="Leelawadee" w:hAnsi="Leelawadee" w:cs="Leelawadee"/>
                <w:b/>
                <w:sz w:val="24"/>
                <w:szCs w:val="24"/>
              </w:rPr>
              <w:t>Welcome and apologies for absence</w:t>
            </w:r>
            <w:r w:rsidRPr="00724500">
              <w:rPr>
                <w:rFonts w:ascii="Leelawadee" w:hAnsi="Leelawadee" w:cs="Leelawadee"/>
                <w:sz w:val="24"/>
                <w:szCs w:val="24"/>
              </w:rPr>
              <w:t>.</w:t>
            </w:r>
          </w:p>
          <w:p w:rsidR="002F7BDE" w:rsidRDefault="002F7BDE" w:rsidP="0037684D">
            <w:pPr>
              <w:rPr>
                <w:rFonts w:ascii="Leelawadee" w:hAnsi="Leelawadee" w:cs="Leelawadee"/>
                <w:sz w:val="24"/>
                <w:szCs w:val="24"/>
              </w:rPr>
            </w:pPr>
            <w:r w:rsidRPr="00724500">
              <w:rPr>
                <w:rFonts w:ascii="Leelawadee" w:hAnsi="Leelawadee" w:cs="Leelawadee"/>
                <w:sz w:val="24"/>
                <w:szCs w:val="24"/>
              </w:rPr>
              <w:t>Councillor Turner opened the meet</w:t>
            </w:r>
            <w:r>
              <w:rPr>
                <w:rFonts w:ascii="Leelawadee" w:hAnsi="Leelawadee" w:cs="Leelawadee"/>
                <w:sz w:val="24"/>
                <w:szCs w:val="24"/>
              </w:rPr>
              <w:t>ing and welcomed those present.</w:t>
            </w:r>
            <w:r w:rsidR="004E42B1">
              <w:rPr>
                <w:rFonts w:ascii="Leelawadee" w:hAnsi="Leelawadee" w:cs="Leelawadee"/>
                <w:sz w:val="24"/>
                <w:szCs w:val="24"/>
              </w:rPr>
              <w:t xml:space="preserve"> </w:t>
            </w:r>
          </w:p>
          <w:p w:rsidR="002F7BDE" w:rsidRDefault="002F7BDE" w:rsidP="0037684D">
            <w:pPr>
              <w:rPr>
                <w:rFonts w:ascii="Leelawadee" w:hAnsi="Leelawadee" w:cs="Leelawadee"/>
                <w:sz w:val="24"/>
                <w:szCs w:val="24"/>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2.</w:t>
            </w:r>
          </w:p>
        </w:tc>
        <w:tc>
          <w:tcPr>
            <w:tcW w:w="10064" w:type="dxa"/>
          </w:tcPr>
          <w:p w:rsidR="002F7BDE" w:rsidRPr="00724500" w:rsidRDefault="002F7BDE" w:rsidP="0037684D">
            <w:pPr>
              <w:rPr>
                <w:rFonts w:ascii="Leelawadee" w:hAnsi="Leelawadee" w:cs="Leelawadee"/>
                <w:sz w:val="24"/>
                <w:szCs w:val="24"/>
              </w:rPr>
            </w:pPr>
            <w:r w:rsidRPr="00724500">
              <w:rPr>
                <w:rFonts w:ascii="Leelawadee" w:hAnsi="Leelawadee" w:cs="Leelawadee"/>
                <w:b/>
                <w:sz w:val="24"/>
                <w:szCs w:val="24"/>
              </w:rPr>
              <w:t>To accept apologies for absence</w:t>
            </w:r>
            <w:r w:rsidRPr="00724500">
              <w:rPr>
                <w:rFonts w:ascii="Leelawadee" w:hAnsi="Leelawadee" w:cs="Leelawadee"/>
                <w:sz w:val="24"/>
                <w:szCs w:val="24"/>
              </w:rPr>
              <w:t>.</w:t>
            </w:r>
          </w:p>
          <w:p w:rsidR="002F7BDE" w:rsidRDefault="002F7BDE" w:rsidP="0037684D">
            <w:pPr>
              <w:rPr>
                <w:rFonts w:ascii="Leelawadee" w:hAnsi="Leelawadee" w:cs="Leelawadee"/>
                <w:sz w:val="24"/>
                <w:szCs w:val="24"/>
              </w:rPr>
            </w:pPr>
            <w:r>
              <w:rPr>
                <w:rFonts w:ascii="Leelawadee" w:hAnsi="Leelawadee" w:cs="Leelawadee"/>
                <w:sz w:val="24"/>
                <w:szCs w:val="24"/>
              </w:rPr>
              <w:t>There were no apologies for absence to ac</w:t>
            </w:r>
            <w:r w:rsidR="0059515F">
              <w:rPr>
                <w:rFonts w:ascii="Leelawadee" w:hAnsi="Leelawadee" w:cs="Leelawadee"/>
                <w:sz w:val="24"/>
                <w:szCs w:val="24"/>
              </w:rPr>
              <w:t>cept.</w:t>
            </w:r>
          </w:p>
          <w:p w:rsidR="00957209" w:rsidRDefault="00957209" w:rsidP="0037684D">
            <w:pPr>
              <w:rPr>
                <w:rFonts w:ascii="Leelawadee" w:hAnsi="Leelawadee" w:cs="Leelawadee"/>
                <w:sz w:val="24"/>
                <w:szCs w:val="24"/>
              </w:rPr>
            </w:pPr>
          </w:p>
        </w:tc>
      </w:tr>
      <w:tr w:rsidR="002F7BDE" w:rsidTr="002167E1">
        <w:tc>
          <w:tcPr>
            <w:tcW w:w="818" w:type="dxa"/>
          </w:tcPr>
          <w:p w:rsidR="002F7BDE" w:rsidRDefault="002F7BDE" w:rsidP="00957209">
            <w:pPr>
              <w:rPr>
                <w:rFonts w:ascii="Leelawadee" w:hAnsi="Leelawadee" w:cs="Leelawadee"/>
                <w:sz w:val="24"/>
                <w:szCs w:val="24"/>
              </w:rPr>
            </w:pPr>
            <w:r>
              <w:rPr>
                <w:rFonts w:ascii="Leelawadee" w:hAnsi="Leelawadee" w:cs="Leelawadee"/>
                <w:sz w:val="24"/>
                <w:szCs w:val="24"/>
              </w:rPr>
              <w:t xml:space="preserve">   3.</w:t>
            </w:r>
          </w:p>
        </w:tc>
        <w:tc>
          <w:tcPr>
            <w:tcW w:w="10064" w:type="dxa"/>
          </w:tcPr>
          <w:p w:rsidR="002F7BDE" w:rsidRPr="00724500" w:rsidRDefault="002F7BDE" w:rsidP="0037684D">
            <w:pPr>
              <w:rPr>
                <w:rFonts w:ascii="Leelawadee" w:hAnsi="Leelawadee" w:cs="Leelawadee"/>
                <w:b/>
                <w:sz w:val="24"/>
                <w:szCs w:val="24"/>
              </w:rPr>
            </w:pPr>
            <w:r w:rsidRPr="00724500">
              <w:rPr>
                <w:rFonts w:ascii="Leelawadee" w:hAnsi="Leelawadee" w:cs="Leelawadee"/>
                <w:b/>
                <w:sz w:val="24"/>
                <w:szCs w:val="24"/>
              </w:rPr>
              <w:t>Declarations of interest.</w:t>
            </w:r>
          </w:p>
          <w:p w:rsidR="002F7BDE" w:rsidRDefault="005D1FFA" w:rsidP="0037684D">
            <w:pPr>
              <w:rPr>
                <w:rFonts w:ascii="Leelawadee" w:hAnsi="Leelawadee" w:cs="Leelawadee"/>
                <w:sz w:val="24"/>
                <w:szCs w:val="24"/>
              </w:rPr>
            </w:pPr>
            <w:r>
              <w:rPr>
                <w:rFonts w:ascii="Leelawadee" w:hAnsi="Leelawadee" w:cs="Leelawadee"/>
                <w:sz w:val="24"/>
                <w:szCs w:val="24"/>
              </w:rPr>
              <w:t>There were no declarations of interest</w:t>
            </w:r>
            <w:r w:rsidR="00252E62">
              <w:rPr>
                <w:rFonts w:ascii="Leelawadee" w:hAnsi="Leelawadee" w:cs="Leelawadee"/>
                <w:sz w:val="24"/>
                <w:szCs w:val="24"/>
              </w:rPr>
              <w:t>.</w:t>
            </w:r>
          </w:p>
          <w:p w:rsidR="002F7BDE" w:rsidRDefault="002F7BDE" w:rsidP="0037684D">
            <w:pPr>
              <w:rPr>
                <w:rFonts w:ascii="Leelawadee" w:hAnsi="Leelawadee" w:cs="Leelawadee"/>
                <w:sz w:val="24"/>
                <w:szCs w:val="24"/>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4.</w:t>
            </w:r>
          </w:p>
        </w:tc>
        <w:tc>
          <w:tcPr>
            <w:tcW w:w="10064" w:type="dxa"/>
          </w:tcPr>
          <w:p w:rsidR="002F7BDE" w:rsidRPr="00724500" w:rsidRDefault="002F7BDE" w:rsidP="0037684D">
            <w:pPr>
              <w:rPr>
                <w:rFonts w:ascii="Leelawadee" w:hAnsi="Leelawadee" w:cs="Leelawadee"/>
                <w:b/>
                <w:sz w:val="24"/>
                <w:szCs w:val="24"/>
              </w:rPr>
            </w:pPr>
            <w:r w:rsidRPr="00724500">
              <w:rPr>
                <w:rFonts w:ascii="Leelawadee" w:hAnsi="Leelawadee" w:cs="Leelawadee"/>
                <w:b/>
                <w:sz w:val="24"/>
                <w:szCs w:val="24"/>
              </w:rPr>
              <w:t>Representations from the public.</w:t>
            </w:r>
          </w:p>
          <w:p w:rsidR="00903C57" w:rsidRDefault="004E42B1" w:rsidP="004E42B1">
            <w:pPr>
              <w:rPr>
                <w:rFonts w:ascii="Leelawadee" w:hAnsi="Leelawadee" w:cs="Leelawadee"/>
                <w:sz w:val="24"/>
                <w:szCs w:val="24"/>
              </w:rPr>
            </w:pPr>
            <w:r>
              <w:rPr>
                <w:rFonts w:ascii="Leelawadee" w:hAnsi="Leelawadee" w:cs="Leelawadee"/>
                <w:sz w:val="24"/>
                <w:szCs w:val="24"/>
              </w:rPr>
              <w:t>There were no members of the public present.</w:t>
            </w:r>
          </w:p>
          <w:p w:rsidR="004E42B1" w:rsidRDefault="004E42B1" w:rsidP="004E42B1">
            <w:pPr>
              <w:rPr>
                <w:rFonts w:ascii="Leelawadee" w:hAnsi="Leelawadee" w:cs="Leelawadee"/>
                <w:sz w:val="24"/>
                <w:szCs w:val="24"/>
              </w:rPr>
            </w:pPr>
          </w:p>
        </w:tc>
      </w:tr>
      <w:tr w:rsidR="002F7BDE" w:rsidTr="002167E1">
        <w:tc>
          <w:tcPr>
            <w:tcW w:w="818" w:type="dxa"/>
          </w:tcPr>
          <w:p w:rsidR="002F7BDE" w:rsidRDefault="002F7BDE" w:rsidP="0037684D">
            <w:pPr>
              <w:rPr>
                <w:rFonts w:ascii="Leelawadee" w:hAnsi="Leelawadee" w:cs="Leelawadee"/>
                <w:sz w:val="24"/>
                <w:szCs w:val="24"/>
              </w:rPr>
            </w:pPr>
            <w:r>
              <w:rPr>
                <w:rFonts w:ascii="Leelawadee" w:hAnsi="Leelawadee" w:cs="Leelawadee"/>
                <w:sz w:val="24"/>
                <w:szCs w:val="24"/>
              </w:rPr>
              <w:t xml:space="preserve">   5.</w:t>
            </w:r>
          </w:p>
        </w:tc>
        <w:tc>
          <w:tcPr>
            <w:tcW w:w="10064" w:type="dxa"/>
          </w:tcPr>
          <w:p w:rsidR="002F7BDE" w:rsidRPr="002F7BDE" w:rsidRDefault="002F7BDE" w:rsidP="0037684D">
            <w:pPr>
              <w:rPr>
                <w:rFonts w:ascii="Leelawadee" w:hAnsi="Leelawadee" w:cs="Leelawadee"/>
                <w:b/>
                <w:sz w:val="24"/>
                <w:szCs w:val="24"/>
              </w:rPr>
            </w:pPr>
            <w:r w:rsidRPr="002F7BDE">
              <w:rPr>
                <w:rFonts w:ascii="Leelawadee" w:hAnsi="Leelawadee" w:cs="Leelawadee"/>
                <w:b/>
                <w:sz w:val="24"/>
                <w:szCs w:val="24"/>
              </w:rPr>
              <w:t>Reports from Borough and County Councillors.</w:t>
            </w:r>
          </w:p>
          <w:p w:rsidR="005D1FFA" w:rsidRDefault="00133AE3" w:rsidP="00821A96">
            <w:pPr>
              <w:rPr>
                <w:rFonts w:ascii="Leelawadee" w:hAnsi="Leelawadee" w:cs="Leelawadee"/>
                <w:sz w:val="24"/>
                <w:szCs w:val="24"/>
              </w:rPr>
            </w:pPr>
            <w:r>
              <w:rPr>
                <w:rFonts w:ascii="Leelawadee" w:hAnsi="Leelawadee" w:cs="Leelawadee"/>
                <w:sz w:val="24"/>
                <w:szCs w:val="24"/>
              </w:rPr>
              <w:t>County Councillor Howard Roberts:</w:t>
            </w:r>
            <w:r w:rsidR="002B3439">
              <w:rPr>
                <w:rFonts w:ascii="Leelawadee" w:hAnsi="Leelawadee" w:cs="Leelawadee"/>
                <w:sz w:val="24"/>
                <w:szCs w:val="24"/>
              </w:rPr>
              <w:t xml:space="preserve"> the last Community Forum heard the Fire Chief speak about the proposed </w:t>
            </w:r>
            <w:r w:rsidR="006E15CC">
              <w:rPr>
                <w:rFonts w:ascii="Leelawadee" w:hAnsi="Leelawadee" w:cs="Leelawadee"/>
                <w:sz w:val="24"/>
                <w:szCs w:val="24"/>
              </w:rPr>
              <w:t>change</w:t>
            </w:r>
            <w:r w:rsidR="007F0FA2">
              <w:rPr>
                <w:rFonts w:ascii="Leelawadee" w:hAnsi="Leelawadee" w:cs="Leelawadee"/>
                <w:sz w:val="24"/>
                <w:szCs w:val="24"/>
              </w:rPr>
              <w:t>s</w:t>
            </w:r>
            <w:r w:rsidR="006E15CC">
              <w:rPr>
                <w:rFonts w:ascii="Leelawadee" w:hAnsi="Leelawadee" w:cs="Leelawadee"/>
                <w:sz w:val="24"/>
                <w:szCs w:val="24"/>
              </w:rPr>
              <w:t xml:space="preserve"> in</w:t>
            </w:r>
            <w:r w:rsidR="002B3439">
              <w:rPr>
                <w:rFonts w:ascii="Leelawadee" w:hAnsi="Leelawadee" w:cs="Leelawadee"/>
                <w:sz w:val="24"/>
                <w:szCs w:val="24"/>
              </w:rPr>
              <w:t xml:space="preserve"> the way the Fire &amp; Rescue Service</w:t>
            </w:r>
            <w:r w:rsidR="006E15CC">
              <w:rPr>
                <w:rFonts w:ascii="Leelawadee" w:hAnsi="Leelawadee" w:cs="Leelawadee"/>
                <w:sz w:val="24"/>
                <w:szCs w:val="24"/>
              </w:rPr>
              <w:t xml:space="preserve"> work.  </w:t>
            </w:r>
            <w:r w:rsidR="002B3439">
              <w:rPr>
                <w:rFonts w:ascii="Leelawadee" w:hAnsi="Leelawadee" w:cs="Leelawadee"/>
                <w:sz w:val="24"/>
                <w:szCs w:val="24"/>
              </w:rPr>
              <w:t>Councillor Roberts ha</w:t>
            </w:r>
            <w:r w:rsidR="007F0FA2">
              <w:rPr>
                <w:rFonts w:ascii="Leelawadee" w:hAnsi="Leelawadee" w:cs="Leelawadee"/>
                <w:sz w:val="24"/>
                <w:szCs w:val="24"/>
              </w:rPr>
              <w:t>s</w:t>
            </w:r>
            <w:r w:rsidR="002B3439">
              <w:rPr>
                <w:rFonts w:ascii="Leelawadee" w:hAnsi="Leelawadee" w:cs="Leelawadee"/>
                <w:sz w:val="24"/>
                <w:szCs w:val="24"/>
              </w:rPr>
              <w:t xml:space="preserve"> been tasked with r</w:t>
            </w:r>
            <w:r w:rsidR="006E15CC">
              <w:rPr>
                <w:rFonts w:ascii="Leelawadee" w:hAnsi="Leelawadee" w:cs="Leelawadee"/>
                <w:sz w:val="24"/>
                <w:szCs w:val="24"/>
              </w:rPr>
              <w:t>e</w:t>
            </w:r>
            <w:r w:rsidR="002B3439">
              <w:rPr>
                <w:rFonts w:ascii="Leelawadee" w:hAnsi="Leelawadee" w:cs="Leelawadee"/>
                <w:sz w:val="24"/>
                <w:szCs w:val="24"/>
              </w:rPr>
              <w:t xml:space="preserve">modelling the service in light of the budget being reduced by </w:t>
            </w:r>
            <w:r w:rsidR="006E15CC">
              <w:rPr>
                <w:rFonts w:ascii="Leelawadee" w:hAnsi="Leelawadee" w:cs="Leelawadee"/>
                <w:sz w:val="24"/>
                <w:szCs w:val="24"/>
              </w:rPr>
              <w:t>£2.5m</w:t>
            </w:r>
            <w:r w:rsidR="002B3439">
              <w:rPr>
                <w:rFonts w:ascii="Leelawadee" w:hAnsi="Leelawadee" w:cs="Leelawadee"/>
                <w:sz w:val="24"/>
                <w:szCs w:val="24"/>
              </w:rPr>
              <w:t xml:space="preserve"> and the change in statistics with house fires now being a smaller proportion of the work and road traffic accidents an increasing part of the work.  The p</w:t>
            </w:r>
            <w:r w:rsidR="006E15CC">
              <w:rPr>
                <w:rFonts w:ascii="Leelawadee" w:hAnsi="Leelawadee" w:cs="Leelawadee"/>
                <w:sz w:val="24"/>
                <w:szCs w:val="24"/>
              </w:rPr>
              <w:t xml:space="preserve">rocess </w:t>
            </w:r>
            <w:r w:rsidR="002B3439">
              <w:rPr>
                <w:rFonts w:ascii="Leelawadee" w:hAnsi="Leelawadee" w:cs="Leelawadee"/>
                <w:sz w:val="24"/>
                <w:szCs w:val="24"/>
              </w:rPr>
              <w:t xml:space="preserve">is expected to </w:t>
            </w:r>
            <w:r w:rsidR="006E15CC">
              <w:rPr>
                <w:rFonts w:ascii="Leelawadee" w:hAnsi="Leelawadee" w:cs="Leelawadee"/>
                <w:sz w:val="24"/>
                <w:szCs w:val="24"/>
              </w:rPr>
              <w:t>take several years</w:t>
            </w:r>
            <w:r w:rsidR="002B3439">
              <w:rPr>
                <w:rFonts w:ascii="Leelawadee" w:hAnsi="Leelawadee" w:cs="Leelawadee"/>
                <w:sz w:val="24"/>
                <w:szCs w:val="24"/>
              </w:rPr>
              <w:t xml:space="preserve"> and will include a reduction in personnel, a more responsive re-locating of equipment around the county and, at the end of their time, the replacement of the current fleet of vehicles with smaller, more efficient vehicles</w:t>
            </w:r>
            <w:r w:rsidR="006E15CC">
              <w:rPr>
                <w:rFonts w:ascii="Leelawadee" w:hAnsi="Leelawadee" w:cs="Leelawadee"/>
                <w:sz w:val="24"/>
                <w:szCs w:val="24"/>
              </w:rPr>
              <w:t>.</w:t>
            </w:r>
            <w:r w:rsidR="002B3439">
              <w:rPr>
                <w:rFonts w:ascii="Leelawadee" w:hAnsi="Leelawadee" w:cs="Leelawadee"/>
                <w:sz w:val="24"/>
                <w:szCs w:val="24"/>
              </w:rPr>
              <w:t xml:space="preserve">  It is hoped that response times to rural areas will fall in line with those </w:t>
            </w:r>
            <w:r w:rsidR="007F0FA2">
              <w:rPr>
                <w:rFonts w:ascii="Leelawadee" w:hAnsi="Leelawadee" w:cs="Leelawadee"/>
                <w:sz w:val="24"/>
                <w:szCs w:val="24"/>
              </w:rPr>
              <w:t>in</w:t>
            </w:r>
            <w:r w:rsidR="002B3439">
              <w:rPr>
                <w:rFonts w:ascii="Leelawadee" w:hAnsi="Leelawadee" w:cs="Leelawadee"/>
                <w:sz w:val="24"/>
                <w:szCs w:val="24"/>
              </w:rPr>
              <w:t xml:space="preserve"> towns and cities.</w:t>
            </w:r>
          </w:p>
          <w:p w:rsidR="008D3880" w:rsidRPr="00821A96" w:rsidRDefault="007F1FE8" w:rsidP="00821A96">
            <w:pPr>
              <w:rPr>
                <w:rFonts w:ascii="Leelawadee" w:hAnsi="Leelawadee" w:cs="Leelawadee"/>
                <w:sz w:val="24"/>
                <w:szCs w:val="24"/>
              </w:rPr>
            </w:pPr>
            <w:r>
              <w:rPr>
                <w:rFonts w:ascii="Leelawadee" w:hAnsi="Leelawadee" w:cs="Leelawadee"/>
                <w:sz w:val="24"/>
                <w:szCs w:val="24"/>
              </w:rPr>
              <w:t>Councillor Turner reported on a</w:t>
            </w:r>
            <w:r w:rsidR="008D3880">
              <w:rPr>
                <w:rFonts w:ascii="Leelawadee" w:hAnsi="Leelawadee" w:cs="Leelawadee"/>
                <w:sz w:val="24"/>
                <w:szCs w:val="24"/>
              </w:rPr>
              <w:t xml:space="preserve"> site meeting with Paul Manhood</w:t>
            </w:r>
            <w:r>
              <w:rPr>
                <w:rFonts w:ascii="Leelawadee" w:hAnsi="Leelawadee" w:cs="Leelawadee"/>
                <w:sz w:val="24"/>
                <w:szCs w:val="24"/>
              </w:rPr>
              <w:t xml:space="preserve">, held at the request of two residents, which raised questions of the value for money that tax payer were receiving from the poor quality of road repairs.   Pot holes and road edges were being in-filled with insufficient amounts of tarmac and Councillors felt there seemed to be no challenging of contractors for the work done. </w:t>
            </w:r>
            <w:r w:rsidR="008D3880">
              <w:rPr>
                <w:rFonts w:ascii="Leelawadee" w:hAnsi="Leelawadee" w:cs="Leelawadee"/>
                <w:sz w:val="24"/>
                <w:szCs w:val="24"/>
              </w:rPr>
              <w:t xml:space="preserve">  </w:t>
            </w:r>
            <w:r>
              <w:rPr>
                <w:rFonts w:ascii="Leelawadee" w:hAnsi="Leelawadee" w:cs="Leelawadee"/>
                <w:sz w:val="24"/>
                <w:szCs w:val="24"/>
              </w:rPr>
              <w:t>Councillor Roberts</w:t>
            </w:r>
            <w:r w:rsidR="008D3880">
              <w:rPr>
                <w:rFonts w:ascii="Leelawadee" w:hAnsi="Leelawadee" w:cs="Leelawadee"/>
                <w:sz w:val="24"/>
                <w:szCs w:val="24"/>
              </w:rPr>
              <w:t xml:space="preserve"> </w:t>
            </w:r>
            <w:r>
              <w:rPr>
                <w:rFonts w:ascii="Leelawadee" w:hAnsi="Leelawadee" w:cs="Leelawadee"/>
                <w:sz w:val="24"/>
                <w:szCs w:val="24"/>
              </w:rPr>
              <w:t>suggested that the Council puts its concerns in an email to add to his collection of</w:t>
            </w:r>
            <w:r w:rsidR="008D3880">
              <w:rPr>
                <w:rFonts w:ascii="Leelawadee" w:hAnsi="Leelawadee" w:cs="Leelawadee"/>
                <w:sz w:val="24"/>
                <w:szCs w:val="24"/>
              </w:rPr>
              <w:t xml:space="preserve"> ev</w:t>
            </w:r>
            <w:r>
              <w:rPr>
                <w:rFonts w:ascii="Leelawadee" w:hAnsi="Leelawadee" w:cs="Leelawadee"/>
                <w:sz w:val="24"/>
                <w:szCs w:val="24"/>
              </w:rPr>
              <w:t>idence</w:t>
            </w:r>
            <w:r w:rsidR="00A76BDC">
              <w:rPr>
                <w:rFonts w:ascii="Leelawadee" w:hAnsi="Leelawadee" w:cs="Leelawadee"/>
                <w:sz w:val="24"/>
                <w:szCs w:val="24"/>
              </w:rPr>
              <w:t>,</w:t>
            </w:r>
            <w:r>
              <w:rPr>
                <w:rFonts w:ascii="Leelawadee" w:hAnsi="Leelawadee" w:cs="Leelawadee"/>
                <w:sz w:val="24"/>
                <w:szCs w:val="24"/>
              </w:rPr>
              <w:t xml:space="preserve"> as well as a</w:t>
            </w:r>
            <w:r w:rsidR="008D3880">
              <w:rPr>
                <w:rFonts w:ascii="Leelawadee" w:hAnsi="Leelawadee" w:cs="Leelawadee"/>
                <w:sz w:val="24"/>
                <w:szCs w:val="24"/>
              </w:rPr>
              <w:t xml:space="preserve">ny </w:t>
            </w:r>
            <w:r>
              <w:rPr>
                <w:rFonts w:ascii="Leelawadee" w:hAnsi="Leelawadee" w:cs="Leelawadee"/>
                <w:sz w:val="24"/>
                <w:szCs w:val="24"/>
              </w:rPr>
              <w:t>other issues</w:t>
            </w:r>
            <w:r w:rsidR="00A76BDC">
              <w:rPr>
                <w:rFonts w:ascii="Leelawadee" w:hAnsi="Leelawadee" w:cs="Leelawadee"/>
                <w:sz w:val="24"/>
                <w:szCs w:val="24"/>
              </w:rPr>
              <w:t xml:space="preserve"> they may have</w:t>
            </w:r>
            <w:r w:rsidR="008D3880">
              <w:rPr>
                <w:rFonts w:ascii="Leelawadee" w:hAnsi="Leelawadee" w:cs="Leelawadee"/>
                <w:sz w:val="24"/>
                <w:szCs w:val="24"/>
              </w:rPr>
              <w:t>.</w:t>
            </w:r>
          </w:p>
          <w:p w:rsidR="00821A96" w:rsidRPr="005D1FFA" w:rsidRDefault="00821A96" w:rsidP="00821A96">
            <w:pPr>
              <w:pStyle w:val="ListParagraph"/>
              <w:rPr>
                <w:rFonts w:ascii="Leelawadee" w:hAnsi="Leelawadee" w:cs="Leelawadee"/>
                <w:sz w:val="24"/>
                <w:szCs w:val="24"/>
              </w:rPr>
            </w:pPr>
          </w:p>
        </w:tc>
      </w:tr>
      <w:tr w:rsidR="002F7BDE" w:rsidTr="002167E1">
        <w:tc>
          <w:tcPr>
            <w:tcW w:w="818" w:type="dxa"/>
          </w:tcPr>
          <w:p w:rsidR="002F7BDE" w:rsidRDefault="002F7BDE" w:rsidP="002F7BDE">
            <w:pPr>
              <w:rPr>
                <w:rFonts w:ascii="Leelawadee" w:hAnsi="Leelawadee" w:cs="Leelawadee"/>
                <w:sz w:val="24"/>
                <w:szCs w:val="24"/>
              </w:rPr>
            </w:pPr>
            <w:r>
              <w:rPr>
                <w:rFonts w:ascii="Leelawadee" w:hAnsi="Leelawadee" w:cs="Leelawadee"/>
                <w:sz w:val="24"/>
                <w:szCs w:val="24"/>
              </w:rPr>
              <w:t xml:space="preserve">   6.</w:t>
            </w:r>
          </w:p>
        </w:tc>
        <w:tc>
          <w:tcPr>
            <w:tcW w:w="10064" w:type="dxa"/>
          </w:tcPr>
          <w:p w:rsidR="002F7BDE" w:rsidRPr="00F37967" w:rsidRDefault="00F37967" w:rsidP="002F7BDE">
            <w:pPr>
              <w:rPr>
                <w:rFonts w:ascii="Leelawadee" w:hAnsi="Leelawadee" w:cs="Leelawadee"/>
                <w:b/>
                <w:sz w:val="24"/>
                <w:szCs w:val="24"/>
              </w:rPr>
            </w:pPr>
            <w:r w:rsidRPr="00F37967">
              <w:rPr>
                <w:rFonts w:ascii="Leelawadee" w:hAnsi="Leelawadee" w:cs="Leelawadee"/>
                <w:b/>
                <w:sz w:val="24"/>
                <w:szCs w:val="24"/>
              </w:rPr>
              <w:t>Minutes of the last meeting.</w:t>
            </w:r>
          </w:p>
          <w:p w:rsidR="00506BA0" w:rsidRDefault="0036095E" w:rsidP="00506BA0">
            <w:pPr>
              <w:rPr>
                <w:rFonts w:ascii="Leelawadee" w:hAnsi="Leelawadee" w:cs="Leelawadee"/>
                <w:sz w:val="24"/>
                <w:szCs w:val="24"/>
              </w:rPr>
            </w:pPr>
            <w:r>
              <w:rPr>
                <w:rFonts w:ascii="Leelawadee" w:hAnsi="Leelawadee" w:cs="Leelawadee"/>
                <w:sz w:val="24"/>
                <w:szCs w:val="24"/>
              </w:rPr>
              <w:t>T</w:t>
            </w:r>
            <w:r w:rsidR="00506BA0" w:rsidRPr="00724500">
              <w:rPr>
                <w:rFonts w:ascii="Leelawadee" w:hAnsi="Leelawadee" w:cs="Leelawadee"/>
                <w:sz w:val="24"/>
                <w:szCs w:val="24"/>
              </w:rPr>
              <w:t xml:space="preserve">he minutes of the Parish </w:t>
            </w:r>
            <w:r w:rsidR="007A6FED">
              <w:rPr>
                <w:rFonts w:ascii="Leelawadee" w:hAnsi="Leelawadee" w:cs="Leelawadee"/>
                <w:sz w:val="24"/>
                <w:szCs w:val="24"/>
              </w:rPr>
              <w:t xml:space="preserve">Council held on Tuesday </w:t>
            </w:r>
            <w:r w:rsidR="00EF5249">
              <w:rPr>
                <w:rFonts w:ascii="Leelawadee" w:hAnsi="Leelawadee" w:cs="Leelawadee"/>
                <w:sz w:val="24"/>
                <w:szCs w:val="24"/>
              </w:rPr>
              <w:t>2</w:t>
            </w:r>
            <w:r w:rsidR="006E15CC">
              <w:rPr>
                <w:rFonts w:ascii="Leelawadee" w:hAnsi="Leelawadee" w:cs="Leelawadee"/>
                <w:sz w:val="24"/>
                <w:szCs w:val="24"/>
              </w:rPr>
              <w:t>0</w:t>
            </w:r>
            <w:r w:rsidR="00133AE3" w:rsidRPr="006E15CC">
              <w:rPr>
                <w:rFonts w:ascii="Leelawadee" w:hAnsi="Leelawadee" w:cs="Leelawadee"/>
                <w:sz w:val="24"/>
                <w:szCs w:val="24"/>
                <w:vertAlign w:val="superscript"/>
              </w:rPr>
              <w:t>th</w:t>
            </w:r>
            <w:r w:rsidR="006E15CC">
              <w:rPr>
                <w:rFonts w:ascii="Leelawadee" w:hAnsi="Leelawadee" w:cs="Leelawadee"/>
                <w:sz w:val="24"/>
                <w:szCs w:val="24"/>
              </w:rPr>
              <w:t xml:space="preserve"> </w:t>
            </w:r>
            <w:r w:rsidR="00133AE3">
              <w:rPr>
                <w:rFonts w:ascii="Leelawadee" w:hAnsi="Leelawadee" w:cs="Leelawadee"/>
                <w:sz w:val="24"/>
                <w:szCs w:val="24"/>
              </w:rPr>
              <w:t>May</w:t>
            </w:r>
            <w:r w:rsidR="00821A96">
              <w:rPr>
                <w:rFonts w:ascii="Leelawadee" w:hAnsi="Leelawadee" w:cs="Leelawadee"/>
                <w:sz w:val="24"/>
                <w:szCs w:val="24"/>
              </w:rPr>
              <w:t xml:space="preserve"> </w:t>
            </w:r>
            <w:r w:rsidR="004D4981">
              <w:rPr>
                <w:rFonts w:ascii="Leelawadee" w:hAnsi="Leelawadee" w:cs="Leelawadee"/>
                <w:sz w:val="24"/>
                <w:szCs w:val="24"/>
              </w:rPr>
              <w:t>2014</w:t>
            </w:r>
            <w:r w:rsidR="00506BA0" w:rsidRPr="00724500">
              <w:rPr>
                <w:rFonts w:ascii="Leelawadee" w:hAnsi="Leelawadee" w:cs="Leelawadee"/>
                <w:sz w:val="24"/>
                <w:szCs w:val="24"/>
              </w:rPr>
              <w:t xml:space="preserve"> were unanimously approved and signed as a true record.</w:t>
            </w:r>
          </w:p>
          <w:p w:rsidR="00F37967" w:rsidRDefault="00F37967" w:rsidP="00903C57">
            <w:pPr>
              <w:rPr>
                <w:rFonts w:ascii="Leelawadee" w:hAnsi="Leelawadee" w:cs="Leelawadee"/>
                <w:sz w:val="24"/>
                <w:szCs w:val="24"/>
              </w:rPr>
            </w:pPr>
          </w:p>
        </w:tc>
      </w:tr>
      <w:tr w:rsidR="002F7BDE" w:rsidTr="002167E1">
        <w:tc>
          <w:tcPr>
            <w:tcW w:w="818" w:type="dxa"/>
          </w:tcPr>
          <w:p w:rsidR="002F7BDE" w:rsidRDefault="00F37967" w:rsidP="002F7BDE">
            <w:pPr>
              <w:rPr>
                <w:rFonts w:ascii="Leelawadee" w:hAnsi="Leelawadee" w:cs="Leelawadee"/>
                <w:sz w:val="24"/>
                <w:szCs w:val="24"/>
              </w:rPr>
            </w:pPr>
            <w:r>
              <w:rPr>
                <w:rFonts w:ascii="Leelawadee" w:hAnsi="Leelawadee" w:cs="Leelawadee"/>
                <w:sz w:val="24"/>
                <w:szCs w:val="24"/>
              </w:rPr>
              <w:t xml:space="preserve">   7.</w:t>
            </w:r>
          </w:p>
        </w:tc>
        <w:tc>
          <w:tcPr>
            <w:tcW w:w="10064" w:type="dxa"/>
          </w:tcPr>
          <w:p w:rsidR="00DB1FE7" w:rsidRDefault="00DB1FE7" w:rsidP="00DB1FE7">
            <w:pPr>
              <w:rPr>
                <w:rFonts w:ascii="Leelawadee" w:hAnsi="Leelawadee" w:cs="Leelawadee"/>
                <w:sz w:val="24"/>
                <w:szCs w:val="24"/>
              </w:rPr>
            </w:pPr>
            <w:r w:rsidRPr="00F37967">
              <w:rPr>
                <w:rFonts w:ascii="Leelawadee" w:hAnsi="Leelawadee" w:cs="Leelawadee"/>
                <w:b/>
                <w:sz w:val="24"/>
                <w:szCs w:val="24"/>
              </w:rPr>
              <w:t>Underground Coal Gasification</w:t>
            </w:r>
            <w:r>
              <w:rPr>
                <w:rFonts w:ascii="Leelawadee" w:hAnsi="Leelawadee" w:cs="Leelawadee"/>
                <w:sz w:val="24"/>
                <w:szCs w:val="24"/>
              </w:rPr>
              <w:t>.</w:t>
            </w:r>
          </w:p>
          <w:p w:rsidR="00127FF7" w:rsidRDefault="008D3880" w:rsidP="00127FF7">
            <w:pPr>
              <w:rPr>
                <w:rFonts w:ascii="Leelawadee" w:hAnsi="Leelawadee" w:cs="Leelawadee"/>
                <w:sz w:val="24"/>
                <w:szCs w:val="24"/>
              </w:rPr>
            </w:pPr>
            <w:r>
              <w:rPr>
                <w:rFonts w:ascii="Leelawadee" w:hAnsi="Leelawadee" w:cs="Leelawadee"/>
                <w:sz w:val="24"/>
                <w:szCs w:val="24"/>
              </w:rPr>
              <w:t xml:space="preserve"> </w:t>
            </w:r>
            <w:r w:rsidR="009E6BFA">
              <w:rPr>
                <w:rFonts w:ascii="Leelawadee" w:hAnsi="Leelawadee" w:cs="Leelawadee"/>
                <w:sz w:val="24"/>
                <w:szCs w:val="24"/>
              </w:rPr>
              <w:t>There was nothing to report but Councillors agreed to k</w:t>
            </w:r>
            <w:r>
              <w:rPr>
                <w:rFonts w:ascii="Leelawadee" w:hAnsi="Leelawadee" w:cs="Leelawadee"/>
                <w:sz w:val="24"/>
                <w:szCs w:val="24"/>
              </w:rPr>
              <w:t xml:space="preserve">eep </w:t>
            </w:r>
            <w:r w:rsidR="009E6BFA">
              <w:rPr>
                <w:rFonts w:ascii="Leelawadee" w:hAnsi="Leelawadee" w:cs="Leelawadee"/>
                <w:sz w:val="24"/>
                <w:szCs w:val="24"/>
              </w:rPr>
              <w:t>the item on the standing agenda.</w:t>
            </w:r>
          </w:p>
          <w:p w:rsidR="00127FF7" w:rsidRPr="00167A59" w:rsidRDefault="00127FF7" w:rsidP="00127FF7">
            <w:pPr>
              <w:rPr>
                <w:rFonts w:ascii="Leelawadee" w:hAnsi="Leelawadee" w:cs="Leelawadee"/>
                <w:sz w:val="24"/>
                <w:szCs w:val="24"/>
              </w:rPr>
            </w:pPr>
          </w:p>
        </w:tc>
      </w:tr>
      <w:tr w:rsidR="002F7BDE" w:rsidTr="002167E1">
        <w:tc>
          <w:tcPr>
            <w:tcW w:w="818" w:type="dxa"/>
          </w:tcPr>
          <w:p w:rsidR="009E6BFA" w:rsidRDefault="00F37967" w:rsidP="002F7BDE">
            <w:pPr>
              <w:rPr>
                <w:rFonts w:ascii="Leelawadee" w:hAnsi="Leelawadee" w:cs="Leelawadee"/>
                <w:sz w:val="24"/>
                <w:szCs w:val="24"/>
              </w:rPr>
            </w:pPr>
            <w:r>
              <w:rPr>
                <w:rFonts w:ascii="Leelawadee" w:hAnsi="Leelawadee" w:cs="Leelawadee"/>
                <w:sz w:val="24"/>
                <w:szCs w:val="24"/>
              </w:rPr>
              <w:t xml:space="preserve"> </w:t>
            </w:r>
          </w:p>
          <w:p w:rsidR="00376E88" w:rsidRDefault="00F37967" w:rsidP="002F7BDE">
            <w:pPr>
              <w:rPr>
                <w:rFonts w:ascii="Leelawadee" w:hAnsi="Leelawadee" w:cs="Leelawadee"/>
                <w:sz w:val="24"/>
                <w:szCs w:val="24"/>
              </w:rPr>
            </w:pPr>
            <w:r>
              <w:rPr>
                <w:rFonts w:ascii="Leelawadee" w:hAnsi="Leelawadee" w:cs="Leelawadee"/>
                <w:sz w:val="24"/>
                <w:szCs w:val="24"/>
              </w:rPr>
              <w:t xml:space="preserve">  </w:t>
            </w:r>
          </w:p>
          <w:p w:rsidR="002F7BDE" w:rsidRDefault="00F37967" w:rsidP="002F7BDE">
            <w:pPr>
              <w:rPr>
                <w:rFonts w:ascii="Leelawadee" w:hAnsi="Leelawadee" w:cs="Leelawadee"/>
                <w:sz w:val="24"/>
                <w:szCs w:val="24"/>
              </w:rPr>
            </w:pPr>
            <w:r>
              <w:rPr>
                <w:rFonts w:ascii="Leelawadee" w:hAnsi="Leelawadee" w:cs="Leelawadee"/>
                <w:sz w:val="24"/>
                <w:szCs w:val="24"/>
              </w:rPr>
              <w:lastRenderedPageBreak/>
              <w:t>8.</w:t>
            </w:r>
          </w:p>
        </w:tc>
        <w:tc>
          <w:tcPr>
            <w:tcW w:w="10064" w:type="dxa"/>
          </w:tcPr>
          <w:p w:rsidR="009E6BFA" w:rsidRDefault="009E6BFA" w:rsidP="00DB1FE7">
            <w:pPr>
              <w:rPr>
                <w:rFonts w:ascii="Leelawadee" w:hAnsi="Leelawadee" w:cs="Leelawadee"/>
                <w:b/>
                <w:sz w:val="24"/>
                <w:szCs w:val="24"/>
              </w:rPr>
            </w:pPr>
          </w:p>
          <w:p w:rsidR="00376E88" w:rsidRDefault="00376E88" w:rsidP="00DB1FE7">
            <w:pPr>
              <w:rPr>
                <w:rFonts w:ascii="Leelawadee" w:hAnsi="Leelawadee" w:cs="Leelawadee"/>
                <w:b/>
                <w:sz w:val="24"/>
                <w:szCs w:val="24"/>
              </w:rPr>
            </w:pPr>
          </w:p>
          <w:p w:rsidR="00DB1FE7" w:rsidRDefault="00DB1FE7" w:rsidP="00DB1FE7">
            <w:pPr>
              <w:rPr>
                <w:rFonts w:ascii="Leelawadee" w:hAnsi="Leelawadee" w:cs="Leelawadee"/>
                <w:sz w:val="24"/>
                <w:szCs w:val="24"/>
              </w:rPr>
            </w:pPr>
            <w:r>
              <w:rPr>
                <w:rFonts w:ascii="Leelawadee" w:hAnsi="Leelawadee" w:cs="Leelawadee"/>
                <w:b/>
                <w:sz w:val="24"/>
                <w:szCs w:val="24"/>
              </w:rPr>
              <w:lastRenderedPageBreak/>
              <w:t>War Memorial Restoration</w:t>
            </w:r>
            <w:r>
              <w:rPr>
                <w:rFonts w:ascii="Leelawadee" w:hAnsi="Leelawadee" w:cs="Leelawadee"/>
                <w:sz w:val="24"/>
                <w:szCs w:val="24"/>
              </w:rPr>
              <w:t xml:space="preserve">. </w:t>
            </w:r>
          </w:p>
          <w:p w:rsidR="008D33C8" w:rsidRDefault="009E6BFA" w:rsidP="00E224A8">
            <w:pPr>
              <w:rPr>
                <w:rFonts w:ascii="Leelawadee" w:hAnsi="Leelawadee" w:cs="Leelawadee"/>
                <w:sz w:val="24"/>
                <w:szCs w:val="24"/>
              </w:rPr>
            </w:pPr>
            <w:r>
              <w:rPr>
                <w:rFonts w:ascii="Leelawadee" w:hAnsi="Leelawadee" w:cs="Leelawadee"/>
                <w:sz w:val="24"/>
                <w:szCs w:val="24"/>
              </w:rPr>
              <w:t>The date for the cleaning of the War Memorial has been postponed until the 14</w:t>
            </w:r>
            <w:r w:rsidRPr="009E6BFA">
              <w:rPr>
                <w:rFonts w:ascii="Leelawadee" w:hAnsi="Leelawadee" w:cs="Leelawadee"/>
                <w:sz w:val="24"/>
                <w:szCs w:val="24"/>
                <w:vertAlign w:val="superscript"/>
              </w:rPr>
              <w:t>th</w:t>
            </w:r>
            <w:r>
              <w:rPr>
                <w:rFonts w:ascii="Leelawadee" w:hAnsi="Leelawadee" w:cs="Leelawadee"/>
                <w:sz w:val="24"/>
                <w:szCs w:val="24"/>
              </w:rPr>
              <w:t>/15</w:t>
            </w:r>
            <w:r w:rsidRPr="009E6BFA">
              <w:rPr>
                <w:rFonts w:ascii="Leelawadee" w:hAnsi="Leelawadee" w:cs="Leelawadee"/>
                <w:sz w:val="24"/>
                <w:szCs w:val="24"/>
                <w:vertAlign w:val="superscript"/>
              </w:rPr>
              <w:t>th</w:t>
            </w:r>
            <w:r>
              <w:rPr>
                <w:rFonts w:ascii="Leelawadee" w:hAnsi="Leelawadee" w:cs="Leelawadee"/>
                <w:sz w:val="24"/>
                <w:szCs w:val="24"/>
              </w:rPr>
              <w:t xml:space="preserve"> July. </w:t>
            </w:r>
            <w:r w:rsidR="00F30D44">
              <w:rPr>
                <w:rFonts w:ascii="Leelawadee" w:hAnsi="Leelawadee" w:cs="Leelawadee"/>
                <w:sz w:val="24"/>
                <w:szCs w:val="24"/>
              </w:rPr>
              <w:t xml:space="preserve"> A group including members from the BPC, the PCC and the Birdingbury History Group have m</w:t>
            </w:r>
            <w:r w:rsidR="008D3880">
              <w:rPr>
                <w:rFonts w:ascii="Leelawadee" w:hAnsi="Leelawadee" w:cs="Leelawadee"/>
                <w:sz w:val="24"/>
                <w:szCs w:val="24"/>
              </w:rPr>
              <w:t>et</w:t>
            </w:r>
            <w:r w:rsidR="00F30D44">
              <w:rPr>
                <w:rFonts w:ascii="Leelawadee" w:hAnsi="Leelawadee" w:cs="Leelawadee"/>
                <w:sz w:val="24"/>
                <w:szCs w:val="24"/>
              </w:rPr>
              <w:t xml:space="preserve"> and agreed a programme for the rededication which will take place at 3.00pm on Sunday 3</w:t>
            </w:r>
            <w:r w:rsidR="00F30D44" w:rsidRPr="00F30D44">
              <w:rPr>
                <w:rFonts w:ascii="Leelawadee" w:hAnsi="Leelawadee" w:cs="Leelawadee"/>
                <w:sz w:val="24"/>
                <w:szCs w:val="24"/>
                <w:vertAlign w:val="superscript"/>
              </w:rPr>
              <w:t>rd</w:t>
            </w:r>
            <w:r w:rsidR="00F30D44">
              <w:rPr>
                <w:rFonts w:ascii="Leelawadee" w:hAnsi="Leelawadee" w:cs="Leelawadee"/>
                <w:sz w:val="24"/>
                <w:szCs w:val="24"/>
              </w:rPr>
              <w:t xml:space="preserve"> August, for about 45 minutes.  Although there will be some church involvement it will not be a</w:t>
            </w:r>
            <w:r w:rsidR="008D3880">
              <w:rPr>
                <w:rFonts w:ascii="Leelawadee" w:hAnsi="Leelawadee" w:cs="Leelawadee"/>
                <w:sz w:val="24"/>
                <w:szCs w:val="24"/>
              </w:rPr>
              <w:t xml:space="preserve"> wholly religious</w:t>
            </w:r>
            <w:r w:rsidR="00F30D44">
              <w:rPr>
                <w:rFonts w:ascii="Leelawadee" w:hAnsi="Leelawadee" w:cs="Leelawadee"/>
                <w:sz w:val="24"/>
                <w:szCs w:val="24"/>
              </w:rPr>
              <w:t xml:space="preserve"> affair</w:t>
            </w:r>
            <w:r w:rsidR="008D3880">
              <w:rPr>
                <w:rFonts w:ascii="Leelawadee" w:hAnsi="Leelawadee" w:cs="Leelawadee"/>
                <w:sz w:val="24"/>
                <w:szCs w:val="24"/>
              </w:rPr>
              <w:t>.</w:t>
            </w:r>
            <w:r w:rsidR="00F30D44">
              <w:rPr>
                <w:rFonts w:ascii="Leelawadee" w:hAnsi="Leelawadee" w:cs="Leelawadee"/>
                <w:sz w:val="24"/>
                <w:szCs w:val="24"/>
              </w:rPr>
              <w:t xml:space="preserve">  As well as remembering those named on the War Memorial, three volunteers will</w:t>
            </w:r>
            <w:r w:rsidR="008D3880">
              <w:rPr>
                <w:rFonts w:ascii="Leelawadee" w:hAnsi="Leelawadee" w:cs="Leelawadee"/>
                <w:sz w:val="24"/>
                <w:szCs w:val="24"/>
              </w:rPr>
              <w:t xml:space="preserve"> talk about </w:t>
            </w:r>
            <w:r w:rsidR="00F30D44">
              <w:rPr>
                <w:rFonts w:ascii="Leelawadee" w:hAnsi="Leelawadee" w:cs="Leelawadee"/>
                <w:sz w:val="24"/>
                <w:szCs w:val="24"/>
              </w:rPr>
              <w:t xml:space="preserve">the </w:t>
            </w:r>
            <w:r w:rsidR="008D3880">
              <w:rPr>
                <w:rFonts w:ascii="Leelawadee" w:hAnsi="Leelawadee" w:cs="Leelawadee"/>
                <w:sz w:val="24"/>
                <w:szCs w:val="24"/>
              </w:rPr>
              <w:t>imp</w:t>
            </w:r>
            <w:r w:rsidR="00F30D44">
              <w:rPr>
                <w:rFonts w:ascii="Leelawadee" w:hAnsi="Leelawadee" w:cs="Leelawadee"/>
                <w:sz w:val="24"/>
                <w:szCs w:val="24"/>
              </w:rPr>
              <w:t xml:space="preserve">act of war on </w:t>
            </w:r>
            <w:r w:rsidR="00376E88">
              <w:rPr>
                <w:rFonts w:ascii="Leelawadee" w:hAnsi="Leelawadee" w:cs="Leelawadee"/>
                <w:sz w:val="24"/>
                <w:szCs w:val="24"/>
              </w:rPr>
              <w:t xml:space="preserve">their </w:t>
            </w:r>
            <w:r w:rsidR="00F30D44">
              <w:rPr>
                <w:rFonts w:ascii="Leelawadee" w:hAnsi="Leelawadee" w:cs="Leelawadee"/>
                <w:sz w:val="24"/>
                <w:szCs w:val="24"/>
              </w:rPr>
              <w:t>families and the History Society will display historical information relating to the families</w:t>
            </w:r>
            <w:r w:rsidR="00A76BDC">
              <w:rPr>
                <w:rFonts w:ascii="Leelawadee" w:hAnsi="Leelawadee" w:cs="Leelawadee"/>
                <w:sz w:val="24"/>
                <w:szCs w:val="24"/>
              </w:rPr>
              <w:t xml:space="preserve">, in the </w:t>
            </w:r>
            <w:proofErr w:type="spellStart"/>
            <w:r w:rsidR="00A76BDC">
              <w:rPr>
                <w:rFonts w:ascii="Leelawadee" w:hAnsi="Leelawadee" w:cs="Leelawadee"/>
                <w:sz w:val="24"/>
                <w:szCs w:val="24"/>
              </w:rPr>
              <w:t>Birbury</w:t>
            </w:r>
            <w:proofErr w:type="spellEnd"/>
            <w:r w:rsidR="00F30D44">
              <w:rPr>
                <w:rFonts w:ascii="Leelawadee" w:hAnsi="Leelawadee" w:cs="Leelawadee"/>
                <w:sz w:val="24"/>
                <w:szCs w:val="24"/>
              </w:rPr>
              <w:t xml:space="preserve"> where </w:t>
            </w:r>
            <w:r w:rsidR="004344D8">
              <w:rPr>
                <w:rFonts w:ascii="Leelawadee" w:hAnsi="Leelawadee" w:cs="Leelawadee"/>
                <w:sz w:val="24"/>
                <w:szCs w:val="24"/>
              </w:rPr>
              <w:t>refreshments</w:t>
            </w:r>
            <w:r w:rsidR="00F30D44">
              <w:rPr>
                <w:rFonts w:ascii="Leelawadee" w:hAnsi="Leelawadee" w:cs="Leelawadee"/>
                <w:sz w:val="24"/>
                <w:szCs w:val="24"/>
              </w:rPr>
              <w:t xml:space="preserve"> will also be on offer. </w:t>
            </w:r>
            <w:r w:rsidR="008D3880">
              <w:rPr>
                <w:rFonts w:ascii="Leelawadee" w:hAnsi="Leelawadee" w:cs="Leelawadee"/>
                <w:sz w:val="24"/>
                <w:szCs w:val="24"/>
              </w:rPr>
              <w:t xml:space="preserve">   </w:t>
            </w:r>
            <w:proofErr w:type="spellStart"/>
            <w:r w:rsidR="00F30D44">
              <w:rPr>
                <w:rFonts w:ascii="Leelawadee" w:hAnsi="Leelawadee" w:cs="Leelawadee"/>
                <w:sz w:val="24"/>
                <w:szCs w:val="24"/>
              </w:rPr>
              <w:t>Bourton</w:t>
            </w:r>
            <w:proofErr w:type="spellEnd"/>
            <w:r w:rsidR="00F30D44">
              <w:rPr>
                <w:rFonts w:ascii="Leelawadee" w:hAnsi="Leelawadee" w:cs="Leelawadee"/>
                <w:sz w:val="24"/>
                <w:szCs w:val="24"/>
              </w:rPr>
              <w:t xml:space="preserve"> Trombones had been approached to play hymns and 1910s incidental music for the occasion</w:t>
            </w:r>
            <w:r w:rsidR="004344D8">
              <w:rPr>
                <w:rFonts w:ascii="Leelawadee" w:hAnsi="Leelawadee" w:cs="Leelawadee"/>
                <w:sz w:val="24"/>
                <w:szCs w:val="24"/>
              </w:rPr>
              <w:t xml:space="preserve"> and it was agreed to ask them if they had a PA system which could be used by the speakers</w:t>
            </w:r>
            <w:r w:rsidR="00F30D44">
              <w:rPr>
                <w:rFonts w:ascii="Leelawadee" w:hAnsi="Leelawadee" w:cs="Leelawadee"/>
                <w:sz w:val="24"/>
                <w:szCs w:val="24"/>
              </w:rPr>
              <w:t xml:space="preserve">.  Councillor Tipton undertook </w:t>
            </w:r>
            <w:r w:rsidR="00A85C97">
              <w:rPr>
                <w:rFonts w:ascii="Leelawadee" w:hAnsi="Leelawadee" w:cs="Leelawadee"/>
                <w:sz w:val="24"/>
                <w:szCs w:val="24"/>
              </w:rPr>
              <w:t>to arrange for the road closure and Councillors discussed the whereabouts of the</w:t>
            </w:r>
            <w:r w:rsidR="00F30D44">
              <w:rPr>
                <w:rFonts w:ascii="Leelawadee" w:hAnsi="Leelawadee" w:cs="Leelawadee"/>
                <w:sz w:val="24"/>
                <w:szCs w:val="24"/>
              </w:rPr>
              <w:t xml:space="preserve"> </w:t>
            </w:r>
            <w:r w:rsidR="008D3880">
              <w:rPr>
                <w:rFonts w:ascii="Leelawadee" w:hAnsi="Leelawadee" w:cs="Leelawadee"/>
                <w:sz w:val="24"/>
                <w:szCs w:val="24"/>
              </w:rPr>
              <w:t>signage</w:t>
            </w:r>
            <w:r w:rsidR="00A85C97">
              <w:rPr>
                <w:rFonts w:ascii="Leelawadee" w:hAnsi="Leelawadee" w:cs="Leelawadee"/>
                <w:sz w:val="24"/>
                <w:szCs w:val="24"/>
              </w:rPr>
              <w:t xml:space="preserve"> and whether a Risk A</w:t>
            </w:r>
            <w:r w:rsidR="008D3880">
              <w:rPr>
                <w:rFonts w:ascii="Leelawadee" w:hAnsi="Leelawadee" w:cs="Leelawadee"/>
                <w:sz w:val="24"/>
                <w:szCs w:val="24"/>
              </w:rPr>
              <w:t xml:space="preserve">ssessment </w:t>
            </w:r>
            <w:r w:rsidR="00A85C97">
              <w:rPr>
                <w:rFonts w:ascii="Leelawadee" w:hAnsi="Leelawadee" w:cs="Leelawadee"/>
                <w:sz w:val="24"/>
                <w:szCs w:val="24"/>
              </w:rPr>
              <w:t>would be required.  The Clerk was asked to write a press release which could be sent to the local media an</w:t>
            </w:r>
            <w:r w:rsidR="00206EDC">
              <w:rPr>
                <w:rFonts w:ascii="Leelawadee" w:hAnsi="Leelawadee" w:cs="Leelawadee"/>
                <w:sz w:val="24"/>
                <w:szCs w:val="24"/>
              </w:rPr>
              <w:t>d Councillor Turner</w:t>
            </w:r>
            <w:r w:rsidR="00A85C97">
              <w:rPr>
                <w:rFonts w:ascii="Leelawadee" w:hAnsi="Leelawadee" w:cs="Leelawadee"/>
                <w:sz w:val="24"/>
                <w:szCs w:val="24"/>
              </w:rPr>
              <w:t xml:space="preserve"> will produce a flyer to be circulated around the village. </w:t>
            </w:r>
          </w:p>
          <w:p w:rsidR="00E224A8" w:rsidRDefault="00E224A8" w:rsidP="00E224A8">
            <w:pPr>
              <w:rPr>
                <w:rFonts w:ascii="Leelawadee" w:hAnsi="Leelawadee" w:cs="Leelawadee"/>
                <w:sz w:val="24"/>
                <w:szCs w:val="24"/>
              </w:rPr>
            </w:pPr>
          </w:p>
        </w:tc>
      </w:tr>
      <w:tr w:rsidR="002F7BDE" w:rsidTr="002167E1">
        <w:tc>
          <w:tcPr>
            <w:tcW w:w="818" w:type="dxa"/>
          </w:tcPr>
          <w:p w:rsidR="002F7BDE" w:rsidRDefault="00D40BE7" w:rsidP="002F7BDE">
            <w:pPr>
              <w:rPr>
                <w:rFonts w:ascii="Leelawadee" w:hAnsi="Leelawadee" w:cs="Leelawadee"/>
                <w:sz w:val="24"/>
                <w:szCs w:val="24"/>
              </w:rPr>
            </w:pPr>
            <w:r>
              <w:rPr>
                <w:rFonts w:ascii="Leelawadee" w:hAnsi="Leelawadee" w:cs="Leelawadee"/>
                <w:sz w:val="24"/>
                <w:szCs w:val="24"/>
              </w:rPr>
              <w:lastRenderedPageBreak/>
              <w:t xml:space="preserve"> </w:t>
            </w:r>
            <w:r w:rsidR="00F37967">
              <w:rPr>
                <w:rFonts w:ascii="Leelawadee" w:hAnsi="Leelawadee" w:cs="Leelawadee"/>
                <w:sz w:val="24"/>
                <w:szCs w:val="24"/>
              </w:rPr>
              <w:t xml:space="preserve"> </w:t>
            </w:r>
            <w:r w:rsidR="00F54A38">
              <w:rPr>
                <w:rFonts w:ascii="Leelawadee" w:hAnsi="Leelawadee" w:cs="Leelawadee"/>
                <w:sz w:val="24"/>
                <w:szCs w:val="24"/>
              </w:rPr>
              <w:t xml:space="preserve"> </w:t>
            </w:r>
            <w:r w:rsidR="00F37967">
              <w:rPr>
                <w:rFonts w:ascii="Leelawadee" w:hAnsi="Leelawadee" w:cs="Leelawadee"/>
                <w:sz w:val="24"/>
                <w:szCs w:val="24"/>
              </w:rPr>
              <w:t>9.</w:t>
            </w:r>
          </w:p>
        </w:tc>
        <w:tc>
          <w:tcPr>
            <w:tcW w:w="10064" w:type="dxa"/>
          </w:tcPr>
          <w:p w:rsidR="008D33C8" w:rsidRPr="008D33C8" w:rsidRDefault="008D33C8" w:rsidP="00EB44DF">
            <w:pPr>
              <w:rPr>
                <w:rFonts w:ascii="Leelawadee" w:hAnsi="Leelawadee" w:cs="Leelawadee"/>
                <w:b/>
                <w:sz w:val="24"/>
                <w:szCs w:val="24"/>
              </w:rPr>
            </w:pPr>
            <w:r w:rsidRPr="008D33C8">
              <w:rPr>
                <w:rFonts w:ascii="Leelawadee" w:hAnsi="Leelawadee" w:cs="Leelawadee"/>
                <w:b/>
                <w:sz w:val="24"/>
                <w:szCs w:val="24"/>
              </w:rPr>
              <w:t>The Recreation Field</w:t>
            </w:r>
          </w:p>
          <w:p w:rsidR="005903B8" w:rsidRDefault="007F3C26" w:rsidP="00BA6EFC">
            <w:pPr>
              <w:rPr>
                <w:rFonts w:ascii="Leelawadee" w:hAnsi="Leelawadee" w:cs="Leelawadee"/>
                <w:sz w:val="24"/>
                <w:szCs w:val="24"/>
              </w:rPr>
            </w:pPr>
            <w:r>
              <w:rPr>
                <w:rFonts w:ascii="Leelawadee" w:hAnsi="Leelawadee" w:cs="Leelawadee"/>
                <w:sz w:val="24"/>
                <w:szCs w:val="24"/>
              </w:rPr>
              <w:t>Councillor Healey was still looking into getting the hedge cut on the field side</w:t>
            </w:r>
            <w:r w:rsidR="00A343AD">
              <w:rPr>
                <w:rFonts w:ascii="Leelawadee" w:hAnsi="Leelawadee" w:cs="Leelawadee"/>
                <w:sz w:val="24"/>
                <w:szCs w:val="24"/>
              </w:rPr>
              <w:t xml:space="preserve">. </w:t>
            </w:r>
            <w:r>
              <w:rPr>
                <w:rFonts w:ascii="Leelawadee" w:hAnsi="Leelawadee" w:cs="Leelawadee"/>
                <w:sz w:val="24"/>
                <w:szCs w:val="24"/>
              </w:rPr>
              <w:t xml:space="preserve"> Councillor Turner suggested that the person coming to cut her hedges, also cut the field hedge.</w:t>
            </w:r>
            <w:r w:rsidR="00A343AD">
              <w:rPr>
                <w:rFonts w:ascii="Leelawadee" w:hAnsi="Leelawadee" w:cs="Leelawadee"/>
                <w:sz w:val="24"/>
                <w:szCs w:val="24"/>
              </w:rPr>
              <w:t xml:space="preserve"> </w:t>
            </w:r>
            <w:r>
              <w:rPr>
                <w:rFonts w:ascii="Leelawadee" w:hAnsi="Leelawadee" w:cs="Leelawadee"/>
                <w:sz w:val="24"/>
                <w:szCs w:val="24"/>
              </w:rPr>
              <w:t xml:space="preserve"> The Country Show Committee had expressed a desire to donate a bench to the Recreation Field</w:t>
            </w:r>
            <w:r w:rsidR="00A343AD">
              <w:rPr>
                <w:rFonts w:ascii="Leelawadee" w:hAnsi="Leelawadee" w:cs="Leelawadee"/>
                <w:sz w:val="24"/>
                <w:szCs w:val="24"/>
              </w:rPr>
              <w:t>, to be place</w:t>
            </w:r>
            <w:r>
              <w:rPr>
                <w:rFonts w:ascii="Leelawadee" w:hAnsi="Leelawadee" w:cs="Leelawadee"/>
                <w:sz w:val="24"/>
                <w:szCs w:val="24"/>
              </w:rPr>
              <w:t>d</w:t>
            </w:r>
            <w:r w:rsidR="00A343AD">
              <w:rPr>
                <w:rFonts w:ascii="Leelawadee" w:hAnsi="Leelawadee" w:cs="Leelawadee"/>
                <w:sz w:val="24"/>
                <w:szCs w:val="24"/>
              </w:rPr>
              <w:t xml:space="preserve"> by </w:t>
            </w:r>
            <w:r w:rsidR="00A76BDC">
              <w:rPr>
                <w:rFonts w:ascii="Leelawadee" w:hAnsi="Leelawadee" w:cs="Leelawadee"/>
                <w:sz w:val="24"/>
                <w:szCs w:val="24"/>
              </w:rPr>
              <w:t xml:space="preserve">the </w:t>
            </w:r>
            <w:r w:rsidR="00A343AD">
              <w:rPr>
                <w:rFonts w:ascii="Leelawadee" w:hAnsi="Leelawadee" w:cs="Leelawadee"/>
                <w:sz w:val="24"/>
                <w:szCs w:val="24"/>
              </w:rPr>
              <w:t>hard surface</w:t>
            </w:r>
            <w:r>
              <w:rPr>
                <w:rFonts w:ascii="Leelawadee" w:hAnsi="Leelawadee" w:cs="Leelawadee"/>
                <w:sz w:val="24"/>
                <w:szCs w:val="24"/>
              </w:rPr>
              <w:t xml:space="preserve"> area</w:t>
            </w:r>
            <w:r w:rsidR="00A343AD">
              <w:rPr>
                <w:rFonts w:ascii="Leelawadee" w:hAnsi="Leelawadee" w:cs="Leelawadee"/>
                <w:sz w:val="24"/>
                <w:szCs w:val="24"/>
              </w:rPr>
              <w:t xml:space="preserve">.  </w:t>
            </w:r>
            <w:r>
              <w:rPr>
                <w:rFonts w:ascii="Leelawadee" w:hAnsi="Leelawadee" w:cs="Leelawadee"/>
                <w:sz w:val="24"/>
                <w:szCs w:val="24"/>
              </w:rPr>
              <w:t xml:space="preserve"> It was agreed to accept the kind offer, and that the BPC</w:t>
            </w:r>
            <w:r w:rsidR="00A343AD">
              <w:rPr>
                <w:rFonts w:ascii="Leelawadee" w:hAnsi="Leelawadee" w:cs="Leelawadee"/>
                <w:sz w:val="24"/>
                <w:szCs w:val="24"/>
              </w:rPr>
              <w:t xml:space="preserve"> </w:t>
            </w:r>
            <w:r>
              <w:rPr>
                <w:rFonts w:ascii="Leelawadee" w:hAnsi="Leelawadee" w:cs="Leelawadee"/>
                <w:sz w:val="24"/>
                <w:szCs w:val="24"/>
              </w:rPr>
              <w:t xml:space="preserve">would </w:t>
            </w:r>
            <w:r w:rsidR="00A343AD">
              <w:rPr>
                <w:rFonts w:ascii="Leelawadee" w:hAnsi="Leelawadee" w:cs="Leelawadee"/>
                <w:sz w:val="24"/>
                <w:szCs w:val="24"/>
              </w:rPr>
              <w:t xml:space="preserve">buy </w:t>
            </w:r>
            <w:r>
              <w:rPr>
                <w:rFonts w:ascii="Leelawadee" w:hAnsi="Leelawadee" w:cs="Leelawadee"/>
                <w:sz w:val="24"/>
                <w:szCs w:val="24"/>
              </w:rPr>
              <w:t xml:space="preserve">the </w:t>
            </w:r>
            <w:r w:rsidR="00A343AD">
              <w:rPr>
                <w:rFonts w:ascii="Leelawadee" w:hAnsi="Leelawadee" w:cs="Leelawadee"/>
                <w:sz w:val="24"/>
                <w:szCs w:val="24"/>
              </w:rPr>
              <w:t>other</w:t>
            </w:r>
            <w:r>
              <w:rPr>
                <w:rFonts w:ascii="Leelawadee" w:hAnsi="Leelawadee" w:cs="Leelawadee"/>
                <w:sz w:val="24"/>
                <w:szCs w:val="24"/>
              </w:rPr>
              <w:t xml:space="preserve"> bench to replace the two which are now beyond repair.  It was also agreed that the benches should be the same as</w:t>
            </w:r>
            <w:r w:rsidR="00A343AD">
              <w:rPr>
                <w:rFonts w:ascii="Leelawadee" w:hAnsi="Leelawadee" w:cs="Leelawadee"/>
                <w:sz w:val="24"/>
                <w:szCs w:val="24"/>
              </w:rPr>
              <w:t xml:space="preserve"> </w:t>
            </w:r>
            <w:r>
              <w:rPr>
                <w:rFonts w:ascii="Leelawadee" w:hAnsi="Leelawadee" w:cs="Leelawadee"/>
                <w:sz w:val="24"/>
                <w:szCs w:val="24"/>
              </w:rPr>
              <w:t>the one</w:t>
            </w:r>
            <w:r w:rsidR="00A343AD">
              <w:rPr>
                <w:rFonts w:ascii="Leelawadee" w:hAnsi="Leelawadee" w:cs="Leelawadee"/>
                <w:sz w:val="24"/>
                <w:szCs w:val="24"/>
              </w:rPr>
              <w:t xml:space="preserve"> by</w:t>
            </w:r>
            <w:r>
              <w:rPr>
                <w:rFonts w:ascii="Leelawadee" w:hAnsi="Leelawadee" w:cs="Leelawadee"/>
                <w:sz w:val="24"/>
                <w:szCs w:val="24"/>
              </w:rPr>
              <w:t xml:space="preserve"> the bus shelter and ordered</w:t>
            </w:r>
            <w:r w:rsidR="00A343AD">
              <w:rPr>
                <w:rFonts w:ascii="Leelawadee" w:hAnsi="Leelawadee" w:cs="Leelawadee"/>
                <w:sz w:val="24"/>
                <w:szCs w:val="24"/>
              </w:rPr>
              <w:t xml:space="preserve"> quickly</w:t>
            </w:r>
            <w:r>
              <w:rPr>
                <w:rFonts w:ascii="Leelawadee" w:hAnsi="Leelawadee" w:cs="Leelawadee"/>
                <w:sz w:val="24"/>
                <w:szCs w:val="24"/>
              </w:rPr>
              <w:t xml:space="preserve"> as spare concrete will be available</w:t>
            </w:r>
            <w:r w:rsidR="00A343AD">
              <w:rPr>
                <w:rFonts w:ascii="Leelawadee" w:hAnsi="Leelawadee" w:cs="Leelawadee"/>
                <w:sz w:val="24"/>
                <w:szCs w:val="24"/>
              </w:rPr>
              <w:t xml:space="preserve"> in </w:t>
            </w:r>
            <w:r>
              <w:rPr>
                <w:rFonts w:ascii="Leelawadee" w:hAnsi="Leelawadee" w:cs="Leelawadee"/>
                <w:sz w:val="24"/>
                <w:szCs w:val="24"/>
              </w:rPr>
              <w:t xml:space="preserve">the </w:t>
            </w:r>
            <w:r w:rsidR="00A343AD">
              <w:rPr>
                <w:rFonts w:ascii="Leelawadee" w:hAnsi="Leelawadee" w:cs="Leelawadee"/>
                <w:sz w:val="24"/>
                <w:szCs w:val="24"/>
              </w:rPr>
              <w:t>next few weeks</w:t>
            </w:r>
            <w:r>
              <w:rPr>
                <w:rFonts w:ascii="Leelawadee" w:hAnsi="Leelawadee" w:cs="Leelawadee"/>
                <w:sz w:val="24"/>
                <w:szCs w:val="24"/>
              </w:rPr>
              <w:t xml:space="preserve"> to secure the benches in place</w:t>
            </w:r>
            <w:r w:rsidR="00A343AD">
              <w:rPr>
                <w:rFonts w:ascii="Leelawadee" w:hAnsi="Leelawadee" w:cs="Leelawadee"/>
                <w:sz w:val="24"/>
                <w:szCs w:val="24"/>
              </w:rPr>
              <w:t xml:space="preserve">.  </w:t>
            </w:r>
            <w:r>
              <w:rPr>
                <w:rFonts w:ascii="Leelawadee" w:hAnsi="Leelawadee" w:cs="Leelawadee"/>
                <w:sz w:val="24"/>
                <w:szCs w:val="24"/>
              </w:rPr>
              <w:t xml:space="preserve">  The Clerk was asked to refer to the last </w:t>
            </w:r>
            <w:r w:rsidR="00A343AD">
              <w:rPr>
                <w:rFonts w:ascii="Leelawadee" w:hAnsi="Leelawadee" w:cs="Leelawadee"/>
                <w:sz w:val="24"/>
                <w:szCs w:val="24"/>
              </w:rPr>
              <w:t>invoice</w:t>
            </w:r>
            <w:r>
              <w:rPr>
                <w:rFonts w:ascii="Leelawadee" w:hAnsi="Leelawadee" w:cs="Leelawadee"/>
                <w:sz w:val="24"/>
                <w:szCs w:val="24"/>
              </w:rPr>
              <w:t xml:space="preserve"> for details</w:t>
            </w:r>
            <w:r w:rsidR="00A343AD">
              <w:rPr>
                <w:rFonts w:ascii="Leelawadee" w:hAnsi="Leelawadee" w:cs="Leelawadee"/>
                <w:sz w:val="24"/>
                <w:szCs w:val="24"/>
              </w:rPr>
              <w:t xml:space="preserve"> and order</w:t>
            </w:r>
            <w:r>
              <w:rPr>
                <w:rFonts w:ascii="Leelawadee" w:hAnsi="Leelawadee" w:cs="Leelawadee"/>
                <w:sz w:val="24"/>
                <w:szCs w:val="24"/>
              </w:rPr>
              <w:t xml:space="preserve"> the benches.  </w:t>
            </w:r>
            <w:r w:rsidR="00A343AD">
              <w:rPr>
                <w:rFonts w:ascii="Leelawadee" w:hAnsi="Leelawadee" w:cs="Leelawadee"/>
                <w:sz w:val="24"/>
                <w:szCs w:val="24"/>
              </w:rPr>
              <w:t xml:space="preserve">  </w:t>
            </w:r>
            <w:r>
              <w:rPr>
                <w:rFonts w:ascii="Leelawadee" w:hAnsi="Leelawadee" w:cs="Leelawadee"/>
                <w:sz w:val="24"/>
                <w:szCs w:val="24"/>
              </w:rPr>
              <w:t>Councillor Healey also reported that s</w:t>
            </w:r>
            <w:r w:rsidR="00A343AD">
              <w:rPr>
                <w:rFonts w:ascii="Leelawadee" w:hAnsi="Leelawadee" w:cs="Leelawadee"/>
                <w:sz w:val="24"/>
                <w:szCs w:val="24"/>
              </w:rPr>
              <w:t>pecialist wood preserver</w:t>
            </w:r>
            <w:r>
              <w:rPr>
                <w:rFonts w:ascii="Leelawadee" w:hAnsi="Leelawadee" w:cs="Leelawadee"/>
                <w:sz w:val="24"/>
                <w:szCs w:val="24"/>
              </w:rPr>
              <w:t xml:space="preserve"> was needed for the wooden planks and any help in applying would be gratefully accepted, although it was not a job for youngsters</w:t>
            </w:r>
            <w:r w:rsidR="00A343AD">
              <w:rPr>
                <w:rFonts w:ascii="Leelawadee" w:hAnsi="Leelawadee" w:cs="Leelawadee"/>
                <w:sz w:val="24"/>
                <w:szCs w:val="24"/>
              </w:rPr>
              <w:t>.</w:t>
            </w:r>
            <w:r>
              <w:rPr>
                <w:rFonts w:ascii="Leelawadee" w:hAnsi="Leelawadee" w:cs="Leelawadee"/>
                <w:sz w:val="24"/>
                <w:szCs w:val="24"/>
              </w:rPr>
              <w:t xml:space="preserve">   The swing </w:t>
            </w:r>
            <w:r w:rsidR="00A343AD">
              <w:rPr>
                <w:rFonts w:ascii="Leelawadee" w:hAnsi="Leelawadee" w:cs="Leelawadee"/>
                <w:sz w:val="24"/>
                <w:szCs w:val="24"/>
              </w:rPr>
              <w:t>bolt</w:t>
            </w:r>
            <w:r>
              <w:rPr>
                <w:rFonts w:ascii="Leelawadee" w:hAnsi="Leelawadee" w:cs="Leelawadee"/>
                <w:sz w:val="24"/>
                <w:szCs w:val="24"/>
              </w:rPr>
              <w:t xml:space="preserve"> could be </w:t>
            </w:r>
            <w:r w:rsidR="005E5D17">
              <w:rPr>
                <w:rFonts w:ascii="Leelawadee" w:hAnsi="Leelawadee" w:cs="Leelawadee"/>
                <w:sz w:val="24"/>
                <w:szCs w:val="24"/>
              </w:rPr>
              <w:t>p</w:t>
            </w:r>
            <w:r>
              <w:rPr>
                <w:rFonts w:ascii="Leelawadee" w:hAnsi="Leelawadee" w:cs="Leelawadee"/>
                <w:sz w:val="24"/>
                <w:szCs w:val="24"/>
              </w:rPr>
              <w:t>ut in place when the concrete for the benches was put down</w:t>
            </w:r>
            <w:r w:rsidR="00A343AD">
              <w:rPr>
                <w:rFonts w:ascii="Leelawadee" w:hAnsi="Leelawadee" w:cs="Leelawadee"/>
                <w:sz w:val="24"/>
                <w:szCs w:val="24"/>
              </w:rPr>
              <w:t xml:space="preserve">. </w:t>
            </w:r>
          </w:p>
          <w:p w:rsidR="00A343AD" w:rsidRDefault="00A343AD" w:rsidP="00BA6EFC">
            <w:pPr>
              <w:rPr>
                <w:rFonts w:ascii="Leelawadee" w:hAnsi="Leelawadee" w:cs="Leelawadee"/>
                <w:sz w:val="24"/>
                <w:szCs w:val="24"/>
              </w:rPr>
            </w:pPr>
          </w:p>
        </w:tc>
      </w:tr>
      <w:tr w:rsidR="002F7BDE" w:rsidTr="002167E1">
        <w:tc>
          <w:tcPr>
            <w:tcW w:w="818" w:type="dxa"/>
          </w:tcPr>
          <w:p w:rsidR="002F7BDE" w:rsidRDefault="00CC1A69" w:rsidP="002F7BDE">
            <w:pPr>
              <w:rPr>
                <w:rFonts w:ascii="Leelawadee" w:hAnsi="Leelawadee" w:cs="Leelawadee"/>
                <w:sz w:val="24"/>
                <w:szCs w:val="24"/>
              </w:rPr>
            </w:pPr>
            <w:r>
              <w:rPr>
                <w:rFonts w:ascii="Leelawadee" w:hAnsi="Leelawadee" w:cs="Leelawadee"/>
                <w:sz w:val="24"/>
                <w:szCs w:val="24"/>
              </w:rPr>
              <w:t>10</w:t>
            </w:r>
            <w:r w:rsidR="00F37967">
              <w:rPr>
                <w:rFonts w:ascii="Leelawadee" w:hAnsi="Leelawadee" w:cs="Leelawadee"/>
                <w:sz w:val="24"/>
                <w:szCs w:val="24"/>
              </w:rPr>
              <w:t>.</w:t>
            </w:r>
          </w:p>
        </w:tc>
        <w:tc>
          <w:tcPr>
            <w:tcW w:w="10064" w:type="dxa"/>
          </w:tcPr>
          <w:p w:rsidR="00DB1FE7" w:rsidRPr="00957209" w:rsidRDefault="00DB1FE7" w:rsidP="00DB1FE7">
            <w:pPr>
              <w:rPr>
                <w:rFonts w:ascii="Leelawadee" w:hAnsi="Leelawadee" w:cs="Leelawadee"/>
                <w:b/>
                <w:sz w:val="24"/>
                <w:szCs w:val="24"/>
              </w:rPr>
            </w:pPr>
            <w:r>
              <w:rPr>
                <w:rFonts w:ascii="Leelawadee" w:hAnsi="Leelawadee" w:cs="Leelawadee"/>
                <w:b/>
                <w:sz w:val="24"/>
                <w:szCs w:val="24"/>
              </w:rPr>
              <w:t>Reports from C</w:t>
            </w:r>
            <w:r w:rsidRPr="00957209">
              <w:rPr>
                <w:rFonts w:ascii="Leelawadee" w:hAnsi="Leelawadee" w:cs="Leelawadee"/>
                <w:b/>
                <w:sz w:val="24"/>
                <w:szCs w:val="24"/>
              </w:rPr>
              <w:t>ouncillors</w:t>
            </w:r>
            <w:r>
              <w:rPr>
                <w:rFonts w:ascii="Leelawadee" w:hAnsi="Leelawadee" w:cs="Leelawadee"/>
                <w:b/>
                <w:sz w:val="24"/>
                <w:szCs w:val="24"/>
              </w:rPr>
              <w:t>.</w:t>
            </w:r>
          </w:p>
          <w:p w:rsidR="00A343AD" w:rsidRDefault="00A76BDC" w:rsidP="00BA6EFC">
            <w:pPr>
              <w:rPr>
                <w:rFonts w:ascii="Leelawadee" w:hAnsi="Leelawadee" w:cs="Leelawadee"/>
                <w:sz w:val="24"/>
                <w:szCs w:val="24"/>
              </w:rPr>
            </w:pPr>
            <w:r w:rsidRPr="00A06A0A">
              <w:rPr>
                <w:rFonts w:ascii="Leelawadee" w:hAnsi="Leelawadee" w:cs="Leelawadee"/>
                <w:b/>
                <w:sz w:val="24"/>
                <w:szCs w:val="24"/>
              </w:rPr>
              <w:t>Councillor Davy</w:t>
            </w:r>
            <w:r>
              <w:rPr>
                <w:rFonts w:ascii="Leelawadee" w:hAnsi="Leelawadee" w:cs="Leelawadee"/>
                <w:sz w:val="24"/>
                <w:szCs w:val="24"/>
              </w:rPr>
              <w:t xml:space="preserve"> asked t</w:t>
            </w:r>
            <w:r w:rsidR="003D4D60">
              <w:rPr>
                <w:rFonts w:ascii="Leelawadee" w:hAnsi="Leelawadee" w:cs="Leelawadee"/>
                <w:sz w:val="24"/>
                <w:szCs w:val="24"/>
              </w:rPr>
              <w:t>he</w:t>
            </w:r>
            <w:r>
              <w:rPr>
                <w:rFonts w:ascii="Leelawadee" w:hAnsi="Leelawadee" w:cs="Leelawadee"/>
                <w:sz w:val="24"/>
                <w:szCs w:val="24"/>
              </w:rPr>
              <w:t xml:space="preserve"> Clerk for the </w:t>
            </w:r>
            <w:r w:rsidR="00A343AD">
              <w:rPr>
                <w:rFonts w:ascii="Leelawadee" w:hAnsi="Leelawadee" w:cs="Leelawadee"/>
                <w:sz w:val="24"/>
                <w:szCs w:val="24"/>
              </w:rPr>
              <w:t>names</w:t>
            </w:r>
            <w:r>
              <w:rPr>
                <w:rFonts w:ascii="Leelawadee" w:hAnsi="Leelawadee" w:cs="Leelawadee"/>
                <w:sz w:val="24"/>
                <w:szCs w:val="24"/>
              </w:rPr>
              <w:t xml:space="preserve"> of those who had volunteered to help with the b</w:t>
            </w:r>
            <w:r w:rsidR="00A343AD">
              <w:rPr>
                <w:rFonts w:ascii="Leelawadee" w:hAnsi="Leelawadee" w:cs="Leelawadee"/>
                <w:sz w:val="24"/>
                <w:szCs w:val="24"/>
              </w:rPr>
              <w:t>onfire</w:t>
            </w:r>
            <w:r>
              <w:rPr>
                <w:rFonts w:ascii="Leelawadee" w:hAnsi="Leelawadee" w:cs="Leelawadee"/>
                <w:sz w:val="24"/>
                <w:szCs w:val="24"/>
              </w:rPr>
              <w:t xml:space="preserve"> and fireworks at the Annual Village Meeting</w:t>
            </w:r>
            <w:r w:rsidR="00A343AD">
              <w:rPr>
                <w:rFonts w:ascii="Leelawadee" w:hAnsi="Leelawadee" w:cs="Leelawadee"/>
                <w:sz w:val="24"/>
                <w:szCs w:val="24"/>
              </w:rPr>
              <w:t>.</w:t>
            </w:r>
            <w:r>
              <w:rPr>
                <w:rFonts w:ascii="Leelawadee" w:hAnsi="Leelawadee" w:cs="Leelawadee"/>
                <w:sz w:val="24"/>
                <w:szCs w:val="24"/>
              </w:rPr>
              <w:t xml:space="preserve">   </w:t>
            </w:r>
            <w:r w:rsidR="005040EE">
              <w:rPr>
                <w:rFonts w:ascii="Leelawadee" w:hAnsi="Leelawadee" w:cs="Leelawadee"/>
                <w:sz w:val="24"/>
                <w:szCs w:val="24"/>
              </w:rPr>
              <w:t>She also reported back from the</w:t>
            </w:r>
            <w:r>
              <w:rPr>
                <w:rFonts w:ascii="Leelawadee" w:hAnsi="Leelawadee" w:cs="Leelawadee"/>
                <w:sz w:val="24"/>
                <w:szCs w:val="24"/>
              </w:rPr>
              <w:t xml:space="preserve"> trustees of Birdingbury First Homes who built Masters Court,</w:t>
            </w:r>
            <w:r w:rsidR="005040EE">
              <w:rPr>
                <w:rFonts w:ascii="Leelawadee" w:hAnsi="Leelawadee" w:cs="Leelawadee"/>
                <w:sz w:val="24"/>
                <w:szCs w:val="24"/>
              </w:rPr>
              <w:t xml:space="preserve"> who</w:t>
            </w:r>
            <w:r>
              <w:rPr>
                <w:rFonts w:ascii="Leelawadee" w:hAnsi="Leelawadee" w:cs="Leelawadee"/>
                <w:sz w:val="24"/>
                <w:szCs w:val="24"/>
              </w:rPr>
              <w:t xml:space="preserve"> had</w:t>
            </w:r>
            <w:r w:rsidR="005040EE">
              <w:rPr>
                <w:rFonts w:ascii="Leelawadee" w:hAnsi="Leelawadee" w:cs="Leelawadee"/>
                <w:sz w:val="24"/>
                <w:szCs w:val="24"/>
              </w:rPr>
              <w:t>, as requested,</w:t>
            </w:r>
            <w:r>
              <w:rPr>
                <w:rFonts w:ascii="Leelawadee" w:hAnsi="Leelawadee" w:cs="Leelawadee"/>
                <w:sz w:val="24"/>
                <w:szCs w:val="24"/>
              </w:rPr>
              <w:t xml:space="preserve"> considered the proposal raised by a resident at the last BPC and looked into whether these houses may be offered to older members of the village wishing to down-size but remain in Birdingbury</w:t>
            </w:r>
            <w:r w:rsidR="003D4D60">
              <w:rPr>
                <w:rFonts w:ascii="Leelawadee" w:hAnsi="Leelawadee" w:cs="Leelawadee"/>
                <w:sz w:val="24"/>
                <w:szCs w:val="24"/>
              </w:rPr>
              <w:t>, as highlighted by the Housing Needs Survey</w:t>
            </w:r>
            <w:r>
              <w:rPr>
                <w:rFonts w:ascii="Leelawadee" w:hAnsi="Leelawadee" w:cs="Leelawadee"/>
                <w:sz w:val="24"/>
                <w:szCs w:val="24"/>
              </w:rPr>
              <w:t xml:space="preserve">.  The original </w:t>
            </w:r>
            <w:r w:rsidR="003D4D60">
              <w:rPr>
                <w:rFonts w:ascii="Leelawadee" w:hAnsi="Leelawadee" w:cs="Leelawadee"/>
                <w:sz w:val="24"/>
                <w:szCs w:val="24"/>
              </w:rPr>
              <w:t xml:space="preserve">1991 </w:t>
            </w:r>
            <w:r>
              <w:rPr>
                <w:rFonts w:ascii="Leelawadee" w:hAnsi="Leelawadee" w:cs="Leelawadee"/>
                <w:sz w:val="24"/>
                <w:szCs w:val="24"/>
              </w:rPr>
              <w:t>agreement</w:t>
            </w:r>
            <w:r w:rsidR="003D4D60">
              <w:rPr>
                <w:rFonts w:ascii="Leelawadee" w:hAnsi="Leelawadee" w:cs="Leelawadee"/>
                <w:sz w:val="24"/>
                <w:szCs w:val="24"/>
              </w:rPr>
              <w:t xml:space="preserve"> includes a permanent covenant which defines a qualifying purchaser</w:t>
            </w:r>
            <w:r>
              <w:rPr>
                <w:rFonts w:ascii="Leelawadee" w:hAnsi="Leelawadee" w:cs="Leelawadee"/>
                <w:sz w:val="24"/>
                <w:szCs w:val="24"/>
              </w:rPr>
              <w:t xml:space="preserve"> </w:t>
            </w:r>
            <w:r w:rsidR="003D4D60">
              <w:rPr>
                <w:rFonts w:ascii="Leelawadee" w:hAnsi="Leelawadee" w:cs="Leelawadee"/>
                <w:sz w:val="24"/>
                <w:szCs w:val="24"/>
              </w:rPr>
              <w:t>as a ‘first time purchaser’ and therefore would exclude ‘downsizers’ from applying.  Councillor Tipton agreed to report back to the resident who raised the question.</w:t>
            </w:r>
          </w:p>
          <w:p w:rsidR="00A06A0A" w:rsidRDefault="00A06A0A" w:rsidP="00BA6EFC">
            <w:pPr>
              <w:rPr>
                <w:rFonts w:ascii="Leelawadee" w:hAnsi="Leelawadee" w:cs="Leelawadee"/>
                <w:sz w:val="24"/>
                <w:szCs w:val="24"/>
              </w:rPr>
            </w:pPr>
            <w:r w:rsidRPr="00A06A0A">
              <w:rPr>
                <w:rFonts w:ascii="Leelawadee" w:hAnsi="Leelawadee" w:cs="Leelawadee"/>
                <w:b/>
                <w:sz w:val="24"/>
                <w:szCs w:val="24"/>
              </w:rPr>
              <w:t>Councillor Tipton</w:t>
            </w:r>
            <w:r>
              <w:rPr>
                <w:rFonts w:ascii="Leelawadee" w:hAnsi="Leelawadee" w:cs="Leelawadee"/>
                <w:sz w:val="24"/>
                <w:szCs w:val="24"/>
              </w:rPr>
              <w:t xml:space="preserve"> suggested that, in the absence of Borough and County Councillor oversight, the Parish Council should act as inspectors of work carried out.  If things have been done, it would be useful to know when.</w:t>
            </w:r>
          </w:p>
          <w:p w:rsidR="00A343AD" w:rsidRDefault="006D2795" w:rsidP="00BA6EFC">
            <w:pPr>
              <w:rPr>
                <w:rFonts w:ascii="Leelawadee" w:hAnsi="Leelawadee" w:cs="Leelawadee"/>
                <w:sz w:val="24"/>
                <w:szCs w:val="24"/>
              </w:rPr>
            </w:pPr>
            <w:r w:rsidRPr="00A06A0A">
              <w:rPr>
                <w:rFonts w:ascii="Leelawadee" w:hAnsi="Leelawadee" w:cs="Leelawadee"/>
                <w:b/>
                <w:sz w:val="24"/>
                <w:szCs w:val="24"/>
              </w:rPr>
              <w:t>Councillor Turner</w:t>
            </w:r>
            <w:r>
              <w:rPr>
                <w:rFonts w:ascii="Leelawadee" w:hAnsi="Leelawadee" w:cs="Leelawadee"/>
                <w:sz w:val="24"/>
                <w:szCs w:val="24"/>
              </w:rPr>
              <w:t xml:space="preserve"> reported that a resident had complained about litter from</w:t>
            </w:r>
            <w:r w:rsidR="00A343AD">
              <w:rPr>
                <w:rFonts w:ascii="Leelawadee" w:hAnsi="Leelawadee" w:cs="Leelawadee"/>
                <w:sz w:val="24"/>
                <w:szCs w:val="24"/>
              </w:rPr>
              <w:t xml:space="preserve"> </w:t>
            </w:r>
            <w:proofErr w:type="spellStart"/>
            <w:r w:rsidR="00A343AD">
              <w:rPr>
                <w:rFonts w:ascii="Leelawadee" w:hAnsi="Leelawadee" w:cs="Leelawadee"/>
                <w:sz w:val="24"/>
                <w:szCs w:val="24"/>
              </w:rPr>
              <w:t>MacDonalds</w:t>
            </w:r>
            <w:proofErr w:type="spellEnd"/>
            <w:r>
              <w:rPr>
                <w:rFonts w:ascii="Leelawadee" w:hAnsi="Leelawadee" w:cs="Leelawadee"/>
                <w:sz w:val="24"/>
                <w:szCs w:val="24"/>
              </w:rPr>
              <w:t xml:space="preserve"> appearing in the village.   She had asked that, if possibl</w:t>
            </w:r>
            <w:r w:rsidR="00A06A0A">
              <w:rPr>
                <w:rFonts w:ascii="Leelawadee" w:hAnsi="Leelawadee" w:cs="Leelawadee"/>
                <w:sz w:val="24"/>
                <w:szCs w:val="24"/>
              </w:rPr>
              <w:t>e, a photograph of the</w:t>
            </w:r>
            <w:r>
              <w:rPr>
                <w:rFonts w:ascii="Leelawadee" w:hAnsi="Leelawadee" w:cs="Leelawadee"/>
                <w:sz w:val="24"/>
                <w:szCs w:val="24"/>
              </w:rPr>
              <w:t xml:space="preserve"> litter which identifies the location and the date is passed to the Council so that evidence can be collated</w:t>
            </w:r>
            <w:r w:rsidR="00A06A0A">
              <w:rPr>
                <w:rFonts w:ascii="Leelawadee" w:hAnsi="Leelawadee" w:cs="Leelawadee"/>
                <w:sz w:val="24"/>
                <w:szCs w:val="24"/>
              </w:rPr>
              <w:t xml:space="preserve">.  Residents who </w:t>
            </w:r>
            <w:r>
              <w:rPr>
                <w:rFonts w:ascii="Leelawadee" w:hAnsi="Leelawadee" w:cs="Leelawadee"/>
                <w:sz w:val="24"/>
                <w:szCs w:val="24"/>
              </w:rPr>
              <w:t>walk around the village</w:t>
            </w:r>
            <w:r w:rsidR="00A06A0A">
              <w:rPr>
                <w:rFonts w:ascii="Leelawadee" w:hAnsi="Leelawadee" w:cs="Leelawadee"/>
                <w:sz w:val="24"/>
                <w:szCs w:val="24"/>
              </w:rPr>
              <w:t xml:space="preserve"> outskirts are </w:t>
            </w:r>
            <w:r>
              <w:rPr>
                <w:rFonts w:ascii="Leelawadee" w:hAnsi="Leelawadee" w:cs="Leelawadee"/>
                <w:sz w:val="24"/>
                <w:szCs w:val="24"/>
              </w:rPr>
              <w:t>particularly</w:t>
            </w:r>
            <w:r w:rsidR="00A06A0A">
              <w:rPr>
                <w:rFonts w:ascii="Leelawadee" w:hAnsi="Leelawadee" w:cs="Leelawadee"/>
                <w:sz w:val="24"/>
                <w:szCs w:val="24"/>
              </w:rPr>
              <w:t xml:space="preserve"> asked to keep a look out</w:t>
            </w:r>
            <w:r w:rsidR="00A343AD">
              <w:rPr>
                <w:rFonts w:ascii="Leelawadee" w:hAnsi="Leelawadee" w:cs="Leelawadee"/>
                <w:sz w:val="24"/>
                <w:szCs w:val="24"/>
              </w:rPr>
              <w:t xml:space="preserve">.  </w:t>
            </w:r>
            <w:r>
              <w:rPr>
                <w:rFonts w:ascii="Leelawadee" w:hAnsi="Leelawadee" w:cs="Leelawadee"/>
                <w:sz w:val="24"/>
                <w:szCs w:val="24"/>
              </w:rPr>
              <w:t xml:space="preserve">She also suggested that another litter pick be held in </w:t>
            </w:r>
            <w:r w:rsidR="00A343AD">
              <w:rPr>
                <w:rFonts w:ascii="Leelawadee" w:hAnsi="Leelawadee" w:cs="Leelawadee"/>
                <w:sz w:val="24"/>
                <w:szCs w:val="24"/>
              </w:rPr>
              <w:t>Sept</w:t>
            </w:r>
            <w:r>
              <w:rPr>
                <w:rFonts w:ascii="Leelawadee" w:hAnsi="Leelawadee" w:cs="Leelawadee"/>
                <w:sz w:val="24"/>
                <w:szCs w:val="24"/>
              </w:rPr>
              <w:t>ember.</w:t>
            </w:r>
          </w:p>
          <w:p w:rsidR="00A343AD" w:rsidRDefault="00A06A0A" w:rsidP="00BA6EFC">
            <w:pPr>
              <w:rPr>
                <w:rFonts w:ascii="Leelawadee" w:hAnsi="Leelawadee" w:cs="Leelawadee"/>
                <w:sz w:val="24"/>
                <w:szCs w:val="24"/>
              </w:rPr>
            </w:pPr>
            <w:r>
              <w:rPr>
                <w:rFonts w:ascii="Leelawadee" w:hAnsi="Leelawadee" w:cs="Leelawadee"/>
                <w:sz w:val="24"/>
                <w:szCs w:val="24"/>
              </w:rPr>
              <w:t xml:space="preserve">Councillors discussed ordering a free dog fouling bin from RBC which would also be </w:t>
            </w:r>
            <w:r>
              <w:rPr>
                <w:rFonts w:ascii="Leelawadee" w:hAnsi="Leelawadee" w:cs="Leelawadee"/>
                <w:sz w:val="24"/>
                <w:szCs w:val="24"/>
              </w:rPr>
              <w:lastRenderedPageBreak/>
              <w:t xml:space="preserve">emptied by them for free.  After some discussion it was agreed not to order the bin but to put a sign on the litter bin by the bus stop to remind villagers to dispose of their own dogs fouling at home.  </w:t>
            </w:r>
          </w:p>
          <w:p w:rsidR="00A06A0A" w:rsidRDefault="00741E85" w:rsidP="00BA6EFC">
            <w:pPr>
              <w:rPr>
                <w:rFonts w:ascii="Leelawadee" w:hAnsi="Leelawadee" w:cs="Leelawadee"/>
                <w:sz w:val="24"/>
                <w:szCs w:val="24"/>
              </w:rPr>
            </w:pPr>
            <w:r>
              <w:rPr>
                <w:rFonts w:ascii="Leelawadee" w:hAnsi="Leelawadee" w:cs="Leelawadee"/>
                <w:sz w:val="24"/>
                <w:szCs w:val="24"/>
              </w:rPr>
              <w:t xml:space="preserve">An issue had been raised at </w:t>
            </w:r>
            <w:proofErr w:type="spellStart"/>
            <w:r>
              <w:rPr>
                <w:rFonts w:ascii="Leelawadee" w:hAnsi="Leelawadee" w:cs="Leelawadee"/>
                <w:sz w:val="24"/>
                <w:szCs w:val="24"/>
              </w:rPr>
              <w:t>Swapshop</w:t>
            </w:r>
            <w:proofErr w:type="spellEnd"/>
            <w:r>
              <w:rPr>
                <w:rFonts w:ascii="Leelawadee" w:hAnsi="Leelawadee" w:cs="Leelawadee"/>
                <w:sz w:val="24"/>
                <w:szCs w:val="24"/>
              </w:rPr>
              <w:t xml:space="preserve"> about the availability of mobile phone coverage in the village.  A resident had been unable to have a smart meter fitted because the signal was not sufficient.  Councillors discussed the massive increase in the use of mobile technology, including GPS, since the subject was last discussed by the village.   The upgrading of the </w:t>
            </w:r>
            <w:proofErr w:type="spellStart"/>
            <w:r>
              <w:rPr>
                <w:rFonts w:ascii="Leelawadee" w:hAnsi="Leelawadee" w:cs="Leelawadee"/>
                <w:sz w:val="24"/>
                <w:szCs w:val="24"/>
              </w:rPr>
              <w:t>Princethorpe</w:t>
            </w:r>
            <w:proofErr w:type="spellEnd"/>
            <w:r>
              <w:rPr>
                <w:rFonts w:ascii="Leelawadee" w:hAnsi="Leelawadee" w:cs="Leelawadee"/>
                <w:sz w:val="24"/>
                <w:szCs w:val="24"/>
              </w:rPr>
              <w:t xml:space="preserve"> mast should improve the quality of the signal for all users, not just those on 4G.  Councillors decided to research the timescale of the upgrades and put the matter on the agenda for the next meeting. </w:t>
            </w:r>
          </w:p>
          <w:p w:rsidR="00B72122" w:rsidRDefault="00741E85" w:rsidP="00BA6EFC">
            <w:pPr>
              <w:rPr>
                <w:rFonts w:ascii="Leelawadee" w:hAnsi="Leelawadee" w:cs="Leelawadee"/>
                <w:sz w:val="24"/>
                <w:szCs w:val="24"/>
              </w:rPr>
            </w:pPr>
            <w:r>
              <w:rPr>
                <w:rFonts w:ascii="Leelawadee" w:hAnsi="Leelawadee" w:cs="Leelawadee"/>
                <w:sz w:val="24"/>
                <w:szCs w:val="24"/>
              </w:rPr>
              <w:t xml:space="preserve">The </w:t>
            </w:r>
            <w:r w:rsidR="00B72122">
              <w:rPr>
                <w:rFonts w:ascii="Leelawadee" w:hAnsi="Leelawadee" w:cs="Leelawadee"/>
                <w:sz w:val="24"/>
                <w:szCs w:val="24"/>
              </w:rPr>
              <w:t>N</w:t>
            </w:r>
            <w:r>
              <w:rPr>
                <w:rFonts w:ascii="Leelawadee" w:hAnsi="Leelawadee" w:cs="Leelawadee"/>
                <w:sz w:val="24"/>
                <w:szCs w:val="24"/>
              </w:rPr>
              <w:t>eighbourhood Watch had reported a number of</w:t>
            </w:r>
            <w:r w:rsidR="00B72122">
              <w:rPr>
                <w:rFonts w:ascii="Leelawadee" w:hAnsi="Leelawadee" w:cs="Leelawadee"/>
                <w:sz w:val="24"/>
                <w:szCs w:val="24"/>
              </w:rPr>
              <w:t xml:space="preserve"> garden shed burglaries</w:t>
            </w:r>
            <w:r w:rsidR="005E7AD9">
              <w:rPr>
                <w:rFonts w:ascii="Leelawadee" w:hAnsi="Leelawadee" w:cs="Leelawadee"/>
                <w:sz w:val="24"/>
                <w:szCs w:val="24"/>
              </w:rPr>
              <w:t xml:space="preserve"> and</w:t>
            </w:r>
            <w:r w:rsidR="00B72122">
              <w:rPr>
                <w:rFonts w:ascii="Leelawadee" w:hAnsi="Leelawadee" w:cs="Leelawadee"/>
                <w:sz w:val="24"/>
                <w:szCs w:val="24"/>
              </w:rPr>
              <w:t xml:space="preserve"> recognition for </w:t>
            </w:r>
            <w:r w:rsidR="005E7AD9">
              <w:rPr>
                <w:rFonts w:ascii="Leelawadee" w:hAnsi="Leelawadee" w:cs="Leelawadee"/>
                <w:sz w:val="24"/>
                <w:szCs w:val="24"/>
              </w:rPr>
              <w:t xml:space="preserve">PCSO </w:t>
            </w:r>
            <w:r w:rsidR="00B72122">
              <w:rPr>
                <w:rFonts w:ascii="Leelawadee" w:hAnsi="Leelawadee" w:cs="Leelawadee"/>
                <w:sz w:val="24"/>
                <w:szCs w:val="24"/>
              </w:rPr>
              <w:t>Helena Steadman.</w:t>
            </w:r>
          </w:p>
          <w:p w:rsidR="00A343AD" w:rsidRDefault="00A343AD" w:rsidP="00BA6EFC">
            <w:pPr>
              <w:rPr>
                <w:rFonts w:ascii="Leelawadee" w:hAnsi="Leelawadee" w:cs="Leelawadee"/>
                <w:sz w:val="24"/>
                <w:szCs w:val="24"/>
              </w:rPr>
            </w:pPr>
          </w:p>
        </w:tc>
      </w:tr>
      <w:tr w:rsidR="002F7BDE" w:rsidTr="002167E1">
        <w:tc>
          <w:tcPr>
            <w:tcW w:w="818" w:type="dxa"/>
          </w:tcPr>
          <w:p w:rsidR="002F7BDE" w:rsidRDefault="00CC1A69" w:rsidP="002F7BDE">
            <w:pPr>
              <w:rPr>
                <w:rFonts w:ascii="Leelawadee" w:hAnsi="Leelawadee" w:cs="Leelawadee"/>
                <w:sz w:val="24"/>
                <w:szCs w:val="24"/>
              </w:rPr>
            </w:pPr>
            <w:r>
              <w:rPr>
                <w:rFonts w:ascii="Leelawadee" w:hAnsi="Leelawadee" w:cs="Leelawadee"/>
                <w:sz w:val="24"/>
                <w:szCs w:val="24"/>
              </w:rPr>
              <w:lastRenderedPageBreak/>
              <w:t>11</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Pr>
                <w:rFonts w:ascii="Leelawadee" w:hAnsi="Leelawadee" w:cs="Leelawadee"/>
                <w:b/>
                <w:sz w:val="24"/>
                <w:szCs w:val="24"/>
              </w:rPr>
              <w:t xml:space="preserve">Correspondence requiring attention </w:t>
            </w:r>
            <w:r w:rsidRPr="00F54A38">
              <w:rPr>
                <w:rFonts w:ascii="Leelawadee" w:hAnsi="Leelawadee" w:cs="Leelawadee"/>
                <w:sz w:val="24"/>
                <w:szCs w:val="24"/>
              </w:rPr>
              <w:t>(and not elsewhere on the Agenda).</w:t>
            </w:r>
          </w:p>
          <w:p w:rsidR="00CC1A69" w:rsidRPr="001E0846" w:rsidRDefault="001E0846" w:rsidP="001E0846">
            <w:pPr>
              <w:pStyle w:val="ListParagraph"/>
              <w:numPr>
                <w:ilvl w:val="0"/>
                <w:numId w:val="35"/>
              </w:numPr>
              <w:rPr>
                <w:rFonts w:ascii="Leelawadee" w:hAnsi="Leelawadee" w:cs="Leelawadee"/>
                <w:sz w:val="24"/>
                <w:szCs w:val="24"/>
              </w:rPr>
            </w:pPr>
            <w:r w:rsidRPr="001E0846">
              <w:rPr>
                <w:rFonts w:ascii="Leelawadee" w:hAnsi="Leelawadee" w:cs="Leelawadee"/>
                <w:sz w:val="24"/>
                <w:szCs w:val="24"/>
              </w:rPr>
              <w:t>Overview &amp; Scrutiny</w:t>
            </w:r>
            <w:r w:rsidR="007A6160">
              <w:rPr>
                <w:rFonts w:ascii="Leelawadee" w:hAnsi="Leelawadee" w:cs="Leelawadee"/>
                <w:sz w:val="24"/>
                <w:szCs w:val="24"/>
              </w:rPr>
              <w:t>.  Councillors agreed that BPC was better served by taking their concerns directly to County Councillor Roberts.</w:t>
            </w:r>
          </w:p>
          <w:p w:rsidR="001E0846" w:rsidRDefault="001E0846" w:rsidP="001E0846">
            <w:pPr>
              <w:pStyle w:val="ListParagraph"/>
              <w:numPr>
                <w:ilvl w:val="0"/>
                <w:numId w:val="35"/>
              </w:numPr>
              <w:rPr>
                <w:rFonts w:ascii="Leelawadee" w:hAnsi="Leelawadee" w:cs="Leelawadee"/>
                <w:sz w:val="24"/>
                <w:szCs w:val="24"/>
              </w:rPr>
            </w:pPr>
            <w:r>
              <w:rPr>
                <w:rFonts w:ascii="Leelawadee" w:hAnsi="Leelawadee" w:cs="Leelawadee"/>
                <w:sz w:val="24"/>
                <w:szCs w:val="24"/>
              </w:rPr>
              <w:t>Rural Housing Policy Review</w:t>
            </w:r>
            <w:r w:rsidR="007A6160">
              <w:rPr>
                <w:rFonts w:ascii="Leelawadee" w:hAnsi="Leelawadee" w:cs="Leelawadee"/>
                <w:sz w:val="24"/>
                <w:szCs w:val="24"/>
              </w:rPr>
              <w:t>.   Councillors reviewed the questions and asked the Clerk to forward.</w:t>
            </w:r>
          </w:p>
          <w:p w:rsidR="001E0846" w:rsidRPr="00AE3D97" w:rsidRDefault="001E0846" w:rsidP="001E0846">
            <w:pPr>
              <w:pStyle w:val="ListParagraph"/>
              <w:ind w:left="1440"/>
              <w:rPr>
                <w:rFonts w:ascii="Leelawadee" w:hAnsi="Leelawadee" w:cs="Leelawadee"/>
                <w:sz w:val="24"/>
                <w:szCs w:val="24"/>
              </w:rPr>
            </w:pPr>
          </w:p>
        </w:tc>
      </w:tr>
      <w:tr w:rsidR="003E61D0" w:rsidTr="002167E1">
        <w:tc>
          <w:tcPr>
            <w:tcW w:w="818" w:type="dxa"/>
          </w:tcPr>
          <w:p w:rsidR="003E61D0" w:rsidRDefault="00CC1A69" w:rsidP="002F7BDE">
            <w:pPr>
              <w:rPr>
                <w:rFonts w:ascii="Leelawadee" w:hAnsi="Leelawadee" w:cs="Leelawadee"/>
                <w:sz w:val="24"/>
                <w:szCs w:val="24"/>
              </w:rPr>
            </w:pPr>
            <w:r>
              <w:rPr>
                <w:rFonts w:ascii="Leelawadee" w:hAnsi="Leelawadee" w:cs="Leelawadee"/>
                <w:sz w:val="24"/>
                <w:szCs w:val="24"/>
              </w:rPr>
              <w:t>12</w:t>
            </w:r>
            <w:r w:rsidR="003E61D0">
              <w:rPr>
                <w:rFonts w:ascii="Leelawadee" w:hAnsi="Leelawadee" w:cs="Leelawadee"/>
                <w:sz w:val="24"/>
                <w:szCs w:val="24"/>
              </w:rPr>
              <w:t>.</w:t>
            </w:r>
          </w:p>
        </w:tc>
        <w:tc>
          <w:tcPr>
            <w:tcW w:w="10064" w:type="dxa"/>
          </w:tcPr>
          <w:p w:rsidR="000E1015" w:rsidRPr="00DB1FE7" w:rsidRDefault="00DB1FE7" w:rsidP="00DB1FE7">
            <w:pPr>
              <w:rPr>
                <w:rFonts w:ascii="Leelawadee" w:hAnsi="Leelawadee" w:cs="Leelawadee"/>
                <w:sz w:val="24"/>
                <w:szCs w:val="24"/>
              </w:rPr>
            </w:pPr>
            <w:r w:rsidRPr="00870821">
              <w:rPr>
                <w:rFonts w:ascii="Leelawadee" w:hAnsi="Leelawadee" w:cs="Leelawadee"/>
                <w:b/>
                <w:sz w:val="24"/>
                <w:szCs w:val="24"/>
              </w:rPr>
              <w:t>Financial Issues</w:t>
            </w:r>
          </w:p>
          <w:p w:rsidR="00EB44DF" w:rsidRDefault="00CC1A69" w:rsidP="009522B7">
            <w:pPr>
              <w:rPr>
                <w:rFonts w:ascii="Leelawadee" w:hAnsi="Leelawadee" w:cs="Leelawadee"/>
                <w:sz w:val="24"/>
                <w:szCs w:val="24"/>
              </w:rPr>
            </w:pPr>
            <w:r>
              <w:rPr>
                <w:rFonts w:ascii="Leelawadee" w:hAnsi="Leelawadee" w:cs="Leelawadee"/>
                <w:sz w:val="24"/>
                <w:szCs w:val="24"/>
              </w:rPr>
              <w:t>12</w:t>
            </w:r>
            <w:r w:rsidR="009522B7">
              <w:rPr>
                <w:rFonts w:ascii="Leelawadee" w:hAnsi="Leelawadee" w:cs="Leelawadee"/>
                <w:sz w:val="24"/>
                <w:szCs w:val="24"/>
              </w:rPr>
              <w:t xml:space="preserve">.1   </w:t>
            </w:r>
            <w:r w:rsidR="00820384">
              <w:rPr>
                <w:rFonts w:ascii="Leelawadee" w:hAnsi="Leelawadee" w:cs="Leelawadee"/>
                <w:sz w:val="24"/>
                <w:szCs w:val="24"/>
              </w:rPr>
              <w:t xml:space="preserve"> </w:t>
            </w:r>
            <w:r w:rsidR="009522B7">
              <w:rPr>
                <w:rFonts w:ascii="Leelawadee" w:hAnsi="Leelawadee" w:cs="Leelawadee"/>
                <w:sz w:val="24"/>
                <w:szCs w:val="24"/>
              </w:rPr>
              <w:t>The following cheques were approved:</w:t>
            </w:r>
          </w:p>
          <w:p w:rsidR="009522B7" w:rsidRDefault="009522B7" w:rsidP="002B19A8">
            <w:pPr>
              <w:pStyle w:val="ListParagraph"/>
              <w:numPr>
                <w:ilvl w:val="0"/>
                <w:numId w:val="32"/>
              </w:numPr>
              <w:rPr>
                <w:rFonts w:ascii="Leelawadee" w:hAnsi="Leelawadee" w:cs="Leelawadee"/>
                <w:sz w:val="24"/>
                <w:szCs w:val="24"/>
              </w:rPr>
            </w:pPr>
            <w:r>
              <w:rPr>
                <w:rFonts w:ascii="Leelawadee" w:hAnsi="Leelawadee" w:cs="Leelawadee"/>
                <w:sz w:val="24"/>
                <w:szCs w:val="24"/>
              </w:rPr>
              <w:t>C</w:t>
            </w:r>
            <w:r w:rsidR="00CC1A69">
              <w:rPr>
                <w:rFonts w:ascii="Leelawadee" w:hAnsi="Leelawadee" w:cs="Leelawadee"/>
                <w:sz w:val="24"/>
                <w:szCs w:val="24"/>
              </w:rPr>
              <w:t xml:space="preserve">lerk’s fees and </w:t>
            </w:r>
            <w:r w:rsidR="00BA6EFC">
              <w:rPr>
                <w:rFonts w:ascii="Leelawadee" w:hAnsi="Leelawadee" w:cs="Leelawadee"/>
                <w:sz w:val="24"/>
                <w:szCs w:val="24"/>
              </w:rPr>
              <w:t>expenses – May</w:t>
            </w:r>
            <w:r w:rsidR="00820384">
              <w:rPr>
                <w:rFonts w:ascii="Leelawadee" w:hAnsi="Leelawadee" w:cs="Leelawadee"/>
                <w:sz w:val="24"/>
                <w:szCs w:val="24"/>
              </w:rPr>
              <w:t>: 00057</w:t>
            </w:r>
            <w:r w:rsidR="007A6160">
              <w:rPr>
                <w:rFonts w:ascii="Leelawadee" w:hAnsi="Leelawadee" w:cs="Leelawadee"/>
                <w:sz w:val="24"/>
                <w:szCs w:val="24"/>
              </w:rPr>
              <w:t>6</w:t>
            </w:r>
            <w:r w:rsidR="00820384">
              <w:rPr>
                <w:rFonts w:ascii="Leelawadee" w:hAnsi="Leelawadee" w:cs="Leelawadee"/>
                <w:sz w:val="24"/>
                <w:szCs w:val="24"/>
              </w:rPr>
              <w:t xml:space="preserve"> - </w:t>
            </w:r>
            <w:r w:rsidR="007A6160">
              <w:rPr>
                <w:rFonts w:ascii="Leelawadee" w:hAnsi="Leelawadee" w:cs="Leelawadee"/>
                <w:sz w:val="24"/>
                <w:szCs w:val="24"/>
              </w:rPr>
              <w:t>£379.97</w:t>
            </w:r>
          </w:p>
          <w:p w:rsidR="007A6160" w:rsidRDefault="007A6160" w:rsidP="002B19A8">
            <w:pPr>
              <w:pStyle w:val="ListParagraph"/>
              <w:numPr>
                <w:ilvl w:val="0"/>
                <w:numId w:val="32"/>
              </w:numPr>
              <w:rPr>
                <w:rFonts w:ascii="Leelawadee" w:hAnsi="Leelawadee" w:cs="Leelawadee"/>
                <w:sz w:val="24"/>
                <w:szCs w:val="24"/>
              </w:rPr>
            </w:pPr>
            <w:r>
              <w:rPr>
                <w:rFonts w:ascii="Leelawadee" w:hAnsi="Leelawadee" w:cs="Leelawadee"/>
                <w:sz w:val="24"/>
                <w:szCs w:val="24"/>
              </w:rPr>
              <w:t>Web hosting: 000577 - £45.22</w:t>
            </w:r>
          </w:p>
          <w:p w:rsidR="00BA6EFC" w:rsidRPr="007A6160" w:rsidRDefault="00C51CF2" w:rsidP="007A6160">
            <w:pPr>
              <w:pStyle w:val="ListParagraph"/>
              <w:numPr>
                <w:ilvl w:val="0"/>
                <w:numId w:val="32"/>
              </w:numPr>
              <w:rPr>
                <w:rFonts w:ascii="Leelawadee" w:hAnsi="Leelawadee" w:cs="Leelawadee"/>
                <w:sz w:val="24"/>
                <w:szCs w:val="24"/>
              </w:rPr>
            </w:pPr>
            <w:r>
              <w:rPr>
                <w:rFonts w:ascii="Leelawadee" w:hAnsi="Leelawadee" w:cs="Leelawadee"/>
                <w:sz w:val="24"/>
                <w:szCs w:val="24"/>
              </w:rPr>
              <w:t>MFM grass cutting</w:t>
            </w:r>
            <w:r w:rsidR="007A6160">
              <w:rPr>
                <w:rFonts w:ascii="Leelawadee" w:hAnsi="Leelawadee" w:cs="Leelawadee"/>
                <w:sz w:val="24"/>
                <w:szCs w:val="24"/>
              </w:rPr>
              <w:t>: 000578 - £451</w:t>
            </w:r>
            <w:r w:rsidR="00433C5F">
              <w:rPr>
                <w:rFonts w:ascii="Leelawadee" w:hAnsi="Leelawadee" w:cs="Leelawadee"/>
                <w:sz w:val="24"/>
                <w:szCs w:val="24"/>
              </w:rPr>
              <w:t xml:space="preserve">.00 </w:t>
            </w:r>
          </w:p>
          <w:p w:rsidR="00BA6EFC" w:rsidRDefault="00BA6EFC" w:rsidP="002B19A8">
            <w:pPr>
              <w:pStyle w:val="ListParagraph"/>
              <w:numPr>
                <w:ilvl w:val="0"/>
                <w:numId w:val="32"/>
              </w:numPr>
              <w:rPr>
                <w:rFonts w:ascii="Leelawadee" w:hAnsi="Leelawadee" w:cs="Leelawadee"/>
                <w:sz w:val="24"/>
                <w:szCs w:val="24"/>
              </w:rPr>
            </w:pPr>
            <w:r>
              <w:rPr>
                <w:rFonts w:ascii="Leelawadee" w:hAnsi="Leelawadee" w:cs="Leelawadee"/>
                <w:sz w:val="24"/>
                <w:szCs w:val="24"/>
              </w:rPr>
              <w:t>Willoughby Challenge</w:t>
            </w:r>
            <w:r w:rsidR="007A6160">
              <w:rPr>
                <w:rFonts w:ascii="Leelawadee" w:hAnsi="Leelawadee" w:cs="Leelawadee"/>
                <w:sz w:val="24"/>
                <w:szCs w:val="24"/>
              </w:rPr>
              <w:t>: 000579 - £80.00</w:t>
            </w:r>
          </w:p>
          <w:p w:rsidR="00820384" w:rsidRPr="007F102F" w:rsidRDefault="002B19A8" w:rsidP="007F102F">
            <w:pPr>
              <w:rPr>
                <w:rFonts w:ascii="Leelawadee" w:hAnsi="Leelawadee" w:cs="Leelawadee"/>
                <w:sz w:val="24"/>
                <w:szCs w:val="24"/>
              </w:rPr>
            </w:pPr>
            <w:r>
              <w:rPr>
                <w:rFonts w:ascii="Leelawadee" w:hAnsi="Leelawadee" w:cs="Leelawadee"/>
                <w:sz w:val="24"/>
                <w:szCs w:val="24"/>
              </w:rPr>
              <w:t>12.2   The</w:t>
            </w:r>
            <w:r w:rsidR="007F102F">
              <w:rPr>
                <w:rFonts w:ascii="Leelawadee" w:hAnsi="Leelawadee" w:cs="Leelawadee"/>
                <w:sz w:val="24"/>
                <w:szCs w:val="24"/>
              </w:rPr>
              <w:t xml:space="preserve"> financial statement was circulated</w:t>
            </w:r>
            <w:r w:rsidR="00820384">
              <w:rPr>
                <w:rFonts w:ascii="Leelawadee" w:hAnsi="Leelawadee" w:cs="Leelawadee"/>
                <w:sz w:val="24"/>
                <w:szCs w:val="24"/>
              </w:rPr>
              <w:t>.</w:t>
            </w:r>
          </w:p>
          <w:p w:rsidR="009522B7" w:rsidRPr="009522B7" w:rsidRDefault="009522B7" w:rsidP="009522B7">
            <w:pPr>
              <w:pStyle w:val="ListParagraph"/>
              <w:rPr>
                <w:rFonts w:ascii="Leelawadee" w:hAnsi="Leelawadee" w:cs="Leelawadee"/>
                <w:sz w:val="24"/>
                <w:szCs w:val="24"/>
              </w:rPr>
            </w:pPr>
          </w:p>
        </w:tc>
      </w:tr>
      <w:tr w:rsidR="002F7BDE" w:rsidTr="002167E1">
        <w:tc>
          <w:tcPr>
            <w:tcW w:w="818" w:type="dxa"/>
          </w:tcPr>
          <w:p w:rsidR="002F7BDE" w:rsidRDefault="002B19A8" w:rsidP="002F7BDE">
            <w:pPr>
              <w:rPr>
                <w:rFonts w:ascii="Leelawadee" w:hAnsi="Leelawadee" w:cs="Leelawadee"/>
                <w:sz w:val="24"/>
                <w:szCs w:val="24"/>
              </w:rPr>
            </w:pPr>
            <w:r>
              <w:rPr>
                <w:rFonts w:ascii="Leelawadee" w:hAnsi="Leelawadee" w:cs="Leelawadee"/>
                <w:sz w:val="24"/>
                <w:szCs w:val="24"/>
              </w:rPr>
              <w:t>13</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sidRPr="00870821">
              <w:rPr>
                <w:rFonts w:ascii="Leelawadee" w:hAnsi="Leelawadee" w:cs="Leelawadee"/>
                <w:b/>
                <w:sz w:val="24"/>
                <w:szCs w:val="24"/>
              </w:rPr>
              <w:t>Planning Issues</w:t>
            </w:r>
            <w:r>
              <w:rPr>
                <w:rFonts w:ascii="Leelawadee" w:hAnsi="Leelawadee" w:cs="Leelawadee"/>
                <w:sz w:val="24"/>
                <w:szCs w:val="24"/>
              </w:rPr>
              <w:t>.</w:t>
            </w:r>
          </w:p>
          <w:p w:rsidR="009522B7" w:rsidRDefault="00433C5F" w:rsidP="002B19A8">
            <w:pPr>
              <w:rPr>
                <w:rFonts w:ascii="Leelawadee" w:hAnsi="Leelawadee" w:cs="Leelawadee"/>
                <w:sz w:val="24"/>
                <w:szCs w:val="24"/>
              </w:rPr>
            </w:pPr>
            <w:r>
              <w:rPr>
                <w:rFonts w:ascii="Leelawadee" w:hAnsi="Leelawadee" w:cs="Leelawadee"/>
                <w:sz w:val="24"/>
                <w:szCs w:val="24"/>
              </w:rPr>
              <w:t>There were no Planning Issues for discussion.</w:t>
            </w:r>
          </w:p>
          <w:p w:rsidR="002B19A8" w:rsidRPr="002B19A8" w:rsidRDefault="002B19A8" w:rsidP="002B19A8">
            <w:pPr>
              <w:rPr>
                <w:rFonts w:ascii="Leelawadee" w:hAnsi="Leelawadee" w:cs="Leelawadee"/>
                <w:sz w:val="24"/>
                <w:szCs w:val="24"/>
              </w:rPr>
            </w:pPr>
          </w:p>
        </w:tc>
      </w:tr>
      <w:tr w:rsidR="002F7BDE" w:rsidTr="002167E1">
        <w:tc>
          <w:tcPr>
            <w:tcW w:w="818" w:type="dxa"/>
          </w:tcPr>
          <w:p w:rsidR="002F7BDE" w:rsidRDefault="002B19A8" w:rsidP="002F7BDE">
            <w:pPr>
              <w:rPr>
                <w:rFonts w:ascii="Leelawadee" w:hAnsi="Leelawadee" w:cs="Leelawadee"/>
                <w:sz w:val="24"/>
                <w:szCs w:val="24"/>
              </w:rPr>
            </w:pPr>
            <w:r>
              <w:rPr>
                <w:rFonts w:ascii="Leelawadee" w:hAnsi="Leelawadee" w:cs="Leelawadee"/>
                <w:sz w:val="24"/>
                <w:szCs w:val="24"/>
              </w:rPr>
              <w:t>14</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sidRPr="00870821">
              <w:rPr>
                <w:rFonts w:ascii="Leelawadee" w:hAnsi="Leelawadee" w:cs="Leelawadee"/>
                <w:b/>
                <w:sz w:val="24"/>
                <w:szCs w:val="24"/>
              </w:rPr>
              <w:t>Highways</w:t>
            </w:r>
          </w:p>
          <w:p w:rsidR="001E0846" w:rsidRDefault="00A87A9A" w:rsidP="00BA6EFC">
            <w:pPr>
              <w:rPr>
                <w:rFonts w:ascii="Leelawadee" w:hAnsi="Leelawadee" w:cs="Leelawadee"/>
                <w:sz w:val="24"/>
                <w:szCs w:val="24"/>
              </w:rPr>
            </w:pPr>
            <w:r>
              <w:rPr>
                <w:rFonts w:ascii="Leelawadee" w:hAnsi="Leelawadee" w:cs="Leelawadee"/>
                <w:sz w:val="24"/>
                <w:szCs w:val="24"/>
              </w:rPr>
              <w:t>On Friday 30</w:t>
            </w:r>
            <w:r w:rsidRPr="00A87A9A">
              <w:rPr>
                <w:rFonts w:ascii="Leelawadee" w:hAnsi="Leelawadee" w:cs="Leelawadee"/>
                <w:sz w:val="24"/>
                <w:szCs w:val="24"/>
                <w:vertAlign w:val="superscript"/>
              </w:rPr>
              <w:t>th</w:t>
            </w:r>
            <w:r>
              <w:rPr>
                <w:rFonts w:ascii="Leelawadee" w:hAnsi="Leelawadee" w:cs="Leelawadee"/>
                <w:sz w:val="24"/>
                <w:szCs w:val="24"/>
              </w:rPr>
              <w:t xml:space="preserve"> May, Councillors met with a resident and Paul Manhood from County Highways to discuss the condition of the road verges and pot holes on Long </w:t>
            </w:r>
            <w:proofErr w:type="spellStart"/>
            <w:r>
              <w:rPr>
                <w:rFonts w:ascii="Leelawadee" w:hAnsi="Leelawadee" w:cs="Leelawadee"/>
                <w:sz w:val="24"/>
                <w:szCs w:val="24"/>
              </w:rPr>
              <w:t>Itchington</w:t>
            </w:r>
            <w:proofErr w:type="spellEnd"/>
            <w:r>
              <w:rPr>
                <w:rFonts w:ascii="Leelawadee" w:hAnsi="Leelawadee" w:cs="Leelawadee"/>
                <w:sz w:val="24"/>
                <w:szCs w:val="24"/>
              </w:rPr>
              <w:t xml:space="preserve"> Road.  Councillor Tipton reported that there was</w:t>
            </w:r>
            <w:r w:rsidR="001E0846">
              <w:rPr>
                <w:rFonts w:ascii="Leelawadee" w:hAnsi="Leelawadee" w:cs="Leelawadee"/>
                <w:sz w:val="24"/>
                <w:szCs w:val="24"/>
              </w:rPr>
              <w:t xml:space="preserve"> basic agreement</w:t>
            </w:r>
            <w:r>
              <w:rPr>
                <w:rFonts w:ascii="Leelawadee" w:hAnsi="Leelawadee" w:cs="Leelawadee"/>
                <w:sz w:val="24"/>
                <w:szCs w:val="24"/>
              </w:rPr>
              <w:t xml:space="preserve"> that the road</w:t>
            </w:r>
            <w:r w:rsidR="001E0846">
              <w:rPr>
                <w:rFonts w:ascii="Leelawadee" w:hAnsi="Leelawadee" w:cs="Leelawadee"/>
                <w:sz w:val="24"/>
                <w:szCs w:val="24"/>
              </w:rPr>
              <w:t xml:space="preserve"> needs to be kerbed and weight restriction</w:t>
            </w:r>
            <w:r>
              <w:rPr>
                <w:rFonts w:ascii="Leelawadee" w:hAnsi="Leelawadee" w:cs="Leelawadee"/>
                <w:sz w:val="24"/>
                <w:szCs w:val="24"/>
              </w:rPr>
              <w:t>s applied,</w:t>
            </w:r>
            <w:r w:rsidR="001E0846">
              <w:rPr>
                <w:rFonts w:ascii="Leelawadee" w:hAnsi="Leelawadee" w:cs="Leelawadee"/>
                <w:sz w:val="24"/>
                <w:szCs w:val="24"/>
              </w:rPr>
              <w:t xml:space="preserve"> but </w:t>
            </w:r>
            <w:r>
              <w:rPr>
                <w:rFonts w:ascii="Leelawadee" w:hAnsi="Leelawadee" w:cs="Leelawadee"/>
                <w:sz w:val="24"/>
                <w:szCs w:val="24"/>
              </w:rPr>
              <w:t>that this was unlikely to happen in the near future.   Widening the road would simply increase the speed.  When the verge s</w:t>
            </w:r>
            <w:r w:rsidR="001E0846">
              <w:rPr>
                <w:rFonts w:ascii="Leelawadee" w:hAnsi="Leelawadee" w:cs="Leelawadee"/>
                <w:sz w:val="24"/>
                <w:szCs w:val="24"/>
              </w:rPr>
              <w:t>oil</w:t>
            </w:r>
            <w:r>
              <w:rPr>
                <w:rFonts w:ascii="Leelawadee" w:hAnsi="Leelawadee" w:cs="Leelawadee"/>
                <w:sz w:val="24"/>
                <w:szCs w:val="24"/>
              </w:rPr>
              <w:t xml:space="preserve"> gets</w:t>
            </w:r>
            <w:r w:rsidR="001E0846">
              <w:rPr>
                <w:rFonts w:ascii="Leelawadee" w:hAnsi="Leelawadee" w:cs="Leelawadee"/>
                <w:sz w:val="24"/>
                <w:szCs w:val="24"/>
              </w:rPr>
              <w:t xml:space="preserve"> turned up</w:t>
            </w:r>
            <w:r>
              <w:rPr>
                <w:rFonts w:ascii="Leelawadee" w:hAnsi="Leelawadee" w:cs="Leelawadee"/>
                <w:sz w:val="24"/>
                <w:szCs w:val="24"/>
              </w:rPr>
              <w:t>, the rain drags it down</w:t>
            </w:r>
            <w:r w:rsidR="001E0846">
              <w:rPr>
                <w:rFonts w:ascii="Leelawadee" w:hAnsi="Leelawadee" w:cs="Leelawadee"/>
                <w:sz w:val="24"/>
                <w:szCs w:val="24"/>
              </w:rPr>
              <w:t xml:space="preserve"> and fills</w:t>
            </w:r>
            <w:r>
              <w:rPr>
                <w:rFonts w:ascii="Leelawadee" w:hAnsi="Leelawadee" w:cs="Leelawadee"/>
                <w:sz w:val="24"/>
                <w:szCs w:val="24"/>
              </w:rPr>
              <w:t xml:space="preserve"> the</w:t>
            </w:r>
            <w:r w:rsidR="001E0846">
              <w:rPr>
                <w:rFonts w:ascii="Leelawadee" w:hAnsi="Leelawadee" w:cs="Leelawadee"/>
                <w:sz w:val="24"/>
                <w:szCs w:val="24"/>
              </w:rPr>
              <w:t xml:space="preserve"> drains.</w:t>
            </w:r>
            <w:r>
              <w:rPr>
                <w:rFonts w:ascii="Leelawadee" w:hAnsi="Leelawadee" w:cs="Leelawadee"/>
                <w:sz w:val="24"/>
                <w:szCs w:val="24"/>
              </w:rPr>
              <w:t xml:space="preserve">   The Birdingbury Club Committee had </w:t>
            </w:r>
            <w:r w:rsidR="00341F41">
              <w:rPr>
                <w:rFonts w:ascii="Leelawadee" w:hAnsi="Leelawadee" w:cs="Leelawadee"/>
                <w:sz w:val="24"/>
                <w:szCs w:val="24"/>
              </w:rPr>
              <w:t>agreed that</w:t>
            </w:r>
            <w:r>
              <w:rPr>
                <w:rFonts w:ascii="Leelawadee" w:hAnsi="Leelawadee" w:cs="Leelawadee"/>
                <w:sz w:val="24"/>
                <w:szCs w:val="24"/>
              </w:rPr>
              <w:t xml:space="preserve"> the</w:t>
            </w:r>
            <w:r w:rsidR="00341F41">
              <w:rPr>
                <w:rFonts w:ascii="Leelawadee" w:hAnsi="Leelawadee" w:cs="Leelawadee"/>
                <w:sz w:val="24"/>
                <w:szCs w:val="24"/>
              </w:rPr>
              <w:t xml:space="preserve"> car park could be used by walkers but they did not want signs put up – if any people were seen looking to park in the village, they should be directed to the car park.</w:t>
            </w:r>
          </w:p>
          <w:p w:rsidR="002B19A8" w:rsidRPr="00DB1FE7" w:rsidRDefault="001E0846" w:rsidP="00BA6EFC">
            <w:pPr>
              <w:rPr>
                <w:rFonts w:ascii="Leelawadee" w:hAnsi="Leelawadee" w:cs="Leelawadee"/>
                <w:sz w:val="24"/>
                <w:szCs w:val="24"/>
              </w:rPr>
            </w:pPr>
            <w:r>
              <w:rPr>
                <w:rFonts w:ascii="Leelawadee" w:hAnsi="Leelawadee" w:cs="Leelawadee"/>
                <w:sz w:val="24"/>
                <w:szCs w:val="24"/>
              </w:rPr>
              <w:t xml:space="preserve"> </w:t>
            </w:r>
          </w:p>
        </w:tc>
      </w:tr>
      <w:tr w:rsidR="002F7BDE" w:rsidTr="002167E1">
        <w:tc>
          <w:tcPr>
            <w:tcW w:w="818" w:type="dxa"/>
          </w:tcPr>
          <w:p w:rsidR="002F7BDE" w:rsidRDefault="002B19A8" w:rsidP="002F7BDE">
            <w:pPr>
              <w:rPr>
                <w:rFonts w:ascii="Leelawadee" w:hAnsi="Leelawadee" w:cs="Leelawadee"/>
                <w:sz w:val="24"/>
                <w:szCs w:val="24"/>
              </w:rPr>
            </w:pPr>
            <w:r>
              <w:rPr>
                <w:rFonts w:ascii="Leelawadee" w:hAnsi="Leelawadee" w:cs="Leelawadee"/>
                <w:sz w:val="24"/>
                <w:szCs w:val="24"/>
              </w:rPr>
              <w:t>15</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sidRPr="00870821">
              <w:rPr>
                <w:rFonts w:ascii="Leelawadee" w:hAnsi="Leelawadee" w:cs="Leelawadee"/>
                <w:b/>
                <w:sz w:val="24"/>
                <w:szCs w:val="24"/>
              </w:rPr>
              <w:t>Newcomers to the village</w:t>
            </w:r>
          </w:p>
          <w:p w:rsidR="00EB44DF" w:rsidRDefault="00BC48F4" w:rsidP="00DB1FE7">
            <w:pPr>
              <w:rPr>
                <w:rFonts w:ascii="Leelawadee" w:hAnsi="Leelawadee" w:cs="Leelawadee"/>
                <w:sz w:val="24"/>
                <w:szCs w:val="24"/>
              </w:rPr>
            </w:pPr>
            <w:r>
              <w:rPr>
                <w:rFonts w:ascii="Leelawadee" w:hAnsi="Leelawadee" w:cs="Leelawadee"/>
                <w:sz w:val="24"/>
                <w:szCs w:val="24"/>
              </w:rPr>
              <w:t>There were no new</w:t>
            </w:r>
            <w:r w:rsidR="00C70CB1">
              <w:rPr>
                <w:rFonts w:ascii="Leelawadee" w:hAnsi="Leelawadee" w:cs="Leelawadee"/>
                <w:sz w:val="24"/>
                <w:szCs w:val="24"/>
              </w:rPr>
              <w:t>comers to the village.</w:t>
            </w:r>
          </w:p>
          <w:p w:rsidR="009522B7" w:rsidRPr="000049F7" w:rsidRDefault="009522B7" w:rsidP="00DB1FE7">
            <w:pPr>
              <w:rPr>
                <w:rFonts w:ascii="Leelawadee" w:hAnsi="Leelawadee" w:cs="Leelawadee"/>
                <w:sz w:val="24"/>
                <w:szCs w:val="24"/>
              </w:rPr>
            </w:pPr>
          </w:p>
        </w:tc>
      </w:tr>
      <w:tr w:rsidR="00F37967" w:rsidTr="002167E1">
        <w:tc>
          <w:tcPr>
            <w:tcW w:w="818" w:type="dxa"/>
          </w:tcPr>
          <w:p w:rsidR="00F37967" w:rsidRDefault="00F54A38" w:rsidP="002F7BDE">
            <w:pPr>
              <w:rPr>
                <w:rFonts w:ascii="Leelawadee" w:hAnsi="Leelawadee" w:cs="Leelawadee"/>
                <w:sz w:val="24"/>
                <w:szCs w:val="24"/>
              </w:rPr>
            </w:pPr>
            <w:r>
              <w:rPr>
                <w:rFonts w:ascii="Leelawadee" w:hAnsi="Leelawadee" w:cs="Leelawadee"/>
                <w:sz w:val="24"/>
                <w:szCs w:val="24"/>
              </w:rPr>
              <w:t>1</w:t>
            </w:r>
            <w:r w:rsidR="002B19A8">
              <w:rPr>
                <w:rFonts w:ascii="Leelawadee" w:hAnsi="Leelawadee" w:cs="Leelawadee"/>
                <w:sz w:val="24"/>
                <w:szCs w:val="24"/>
              </w:rPr>
              <w:t>6</w:t>
            </w:r>
            <w:r w:rsidR="00F37967">
              <w:rPr>
                <w:rFonts w:ascii="Leelawadee" w:hAnsi="Leelawadee" w:cs="Leelawadee"/>
                <w:sz w:val="24"/>
                <w:szCs w:val="24"/>
              </w:rPr>
              <w:t>.</w:t>
            </w:r>
          </w:p>
        </w:tc>
        <w:tc>
          <w:tcPr>
            <w:tcW w:w="10064" w:type="dxa"/>
          </w:tcPr>
          <w:p w:rsidR="00DB1FE7" w:rsidRDefault="00DB1FE7" w:rsidP="00DB1FE7">
            <w:pPr>
              <w:rPr>
                <w:rFonts w:ascii="Leelawadee" w:hAnsi="Leelawadee" w:cs="Leelawadee"/>
                <w:sz w:val="24"/>
                <w:szCs w:val="24"/>
              </w:rPr>
            </w:pPr>
            <w:r w:rsidRPr="00870821">
              <w:rPr>
                <w:rFonts w:ascii="Leelawadee" w:hAnsi="Leelawadee" w:cs="Leelawadee"/>
                <w:b/>
                <w:sz w:val="24"/>
                <w:szCs w:val="24"/>
              </w:rPr>
              <w:t>Business considered urgent by the Chair</w:t>
            </w:r>
            <w:r>
              <w:rPr>
                <w:rFonts w:ascii="Leelawadee" w:hAnsi="Leelawadee" w:cs="Leelawadee"/>
                <w:sz w:val="24"/>
                <w:szCs w:val="24"/>
              </w:rPr>
              <w:t xml:space="preserve"> (a</w:t>
            </w:r>
            <w:r w:rsidR="00D90E94">
              <w:rPr>
                <w:rFonts w:ascii="Leelawadee" w:hAnsi="Leelawadee" w:cs="Leelawadee"/>
                <w:sz w:val="24"/>
                <w:szCs w:val="24"/>
              </w:rPr>
              <w:t>nd not elsewhere on the Agenda)</w:t>
            </w:r>
          </w:p>
          <w:p w:rsidR="007D2A1C" w:rsidRDefault="00511B05" w:rsidP="00511B05">
            <w:pPr>
              <w:rPr>
                <w:rFonts w:ascii="Leelawadee" w:hAnsi="Leelawadee" w:cs="Leelawadee"/>
                <w:sz w:val="24"/>
                <w:szCs w:val="24"/>
              </w:rPr>
            </w:pPr>
            <w:r>
              <w:rPr>
                <w:rFonts w:ascii="Leelawadee" w:hAnsi="Leelawadee" w:cs="Leelawadee"/>
                <w:sz w:val="24"/>
                <w:szCs w:val="24"/>
              </w:rPr>
              <w:t>There was no further business considered urgent by the Chair.</w:t>
            </w:r>
          </w:p>
          <w:p w:rsidR="00511B05" w:rsidRDefault="00511B05" w:rsidP="00511B05">
            <w:pPr>
              <w:rPr>
                <w:rFonts w:ascii="Leelawadee" w:hAnsi="Leelawadee" w:cs="Leelawadee"/>
                <w:sz w:val="24"/>
                <w:szCs w:val="24"/>
              </w:rPr>
            </w:pPr>
          </w:p>
        </w:tc>
      </w:tr>
      <w:tr w:rsidR="00F37967" w:rsidTr="002167E1">
        <w:tc>
          <w:tcPr>
            <w:tcW w:w="818" w:type="dxa"/>
          </w:tcPr>
          <w:p w:rsidR="00F37967" w:rsidRDefault="00FC03A6" w:rsidP="002F7BDE">
            <w:pPr>
              <w:rPr>
                <w:rFonts w:ascii="Leelawadee" w:hAnsi="Leelawadee" w:cs="Leelawadee"/>
                <w:sz w:val="24"/>
                <w:szCs w:val="24"/>
              </w:rPr>
            </w:pPr>
            <w:r>
              <w:rPr>
                <w:rFonts w:ascii="Leelawadee" w:hAnsi="Leelawadee" w:cs="Leelawadee"/>
                <w:sz w:val="24"/>
                <w:szCs w:val="24"/>
              </w:rPr>
              <w:t>1</w:t>
            </w:r>
            <w:r w:rsidR="002B19A8">
              <w:rPr>
                <w:rFonts w:ascii="Leelawadee" w:hAnsi="Leelawadee" w:cs="Leelawadee"/>
                <w:sz w:val="24"/>
                <w:szCs w:val="24"/>
              </w:rPr>
              <w:t>7</w:t>
            </w:r>
            <w:r w:rsidR="00F37967">
              <w:rPr>
                <w:rFonts w:ascii="Leelawadee" w:hAnsi="Leelawadee" w:cs="Leelawadee"/>
                <w:sz w:val="24"/>
                <w:szCs w:val="24"/>
              </w:rPr>
              <w:t>.</w:t>
            </w:r>
          </w:p>
        </w:tc>
        <w:tc>
          <w:tcPr>
            <w:tcW w:w="10064" w:type="dxa"/>
          </w:tcPr>
          <w:p w:rsidR="00D90E94" w:rsidRDefault="00DB1FE7" w:rsidP="00DB1FE7">
            <w:pPr>
              <w:rPr>
                <w:rFonts w:ascii="Leelawadee" w:hAnsi="Leelawadee" w:cs="Leelawadee"/>
                <w:b/>
                <w:sz w:val="24"/>
                <w:szCs w:val="24"/>
              </w:rPr>
            </w:pPr>
            <w:bookmarkStart w:id="0" w:name="_GoBack"/>
            <w:bookmarkEnd w:id="0"/>
            <w:r w:rsidRPr="00870821">
              <w:rPr>
                <w:rFonts w:ascii="Leelawadee" w:hAnsi="Leelawadee" w:cs="Leelawadee"/>
                <w:b/>
                <w:sz w:val="24"/>
                <w:szCs w:val="24"/>
              </w:rPr>
              <w:t>Date of next meeting</w:t>
            </w:r>
            <w:r>
              <w:rPr>
                <w:rFonts w:ascii="Leelawadee" w:hAnsi="Leelawadee" w:cs="Leelawadee"/>
                <w:b/>
                <w:sz w:val="24"/>
                <w:szCs w:val="24"/>
              </w:rPr>
              <w:t>s</w:t>
            </w:r>
          </w:p>
          <w:p w:rsidR="007D2A1C" w:rsidRPr="009522B7" w:rsidRDefault="009522B7" w:rsidP="00DB1FE7">
            <w:pPr>
              <w:rPr>
                <w:rFonts w:ascii="Leelawadee" w:hAnsi="Leelawadee" w:cs="Leelawadee"/>
                <w:sz w:val="24"/>
                <w:szCs w:val="24"/>
              </w:rPr>
            </w:pPr>
            <w:r>
              <w:rPr>
                <w:rFonts w:ascii="Leelawadee" w:hAnsi="Leelawadee" w:cs="Leelawadee"/>
                <w:sz w:val="24"/>
                <w:szCs w:val="24"/>
              </w:rPr>
              <w:t>T</w:t>
            </w:r>
            <w:r w:rsidR="00DB1FE7">
              <w:rPr>
                <w:rFonts w:ascii="Leelawadee" w:hAnsi="Leelawadee" w:cs="Leelawadee"/>
                <w:sz w:val="24"/>
                <w:szCs w:val="24"/>
              </w:rPr>
              <w:t xml:space="preserve">he </w:t>
            </w:r>
            <w:r>
              <w:rPr>
                <w:rFonts w:ascii="Leelawadee" w:hAnsi="Leelawadee" w:cs="Leelawadee"/>
                <w:sz w:val="24"/>
                <w:szCs w:val="24"/>
              </w:rPr>
              <w:t xml:space="preserve">next Birdingbury Parish Council will take place on </w:t>
            </w:r>
            <w:r w:rsidRPr="00D90E94">
              <w:rPr>
                <w:rFonts w:ascii="Leelawadee" w:hAnsi="Leelawadee" w:cs="Leelawadee"/>
                <w:b/>
                <w:sz w:val="24"/>
                <w:szCs w:val="24"/>
              </w:rPr>
              <w:t xml:space="preserve">Tuesday </w:t>
            </w:r>
            <w:r w:rsidR="001E084C">
              <w:rPr>
                <w:rFonts w:ascii="Leelawadee" w:hAnsi="Leelawadee" w:cs="Leelawadee"/>
                <w:b/>
                <w:sz w:val="24"/>
                <w:szCs w:val="24"/>
              </w:rPr>
              <w:t>1</w:t>
            </w:r>
            <w:r w:rsidR="00BA6EFC">
              <w:rPr>
                <w:rFonts w:ascii="Leelawadee" w:hAnsi="Leelawadee" w:cs="Leelawadee"/>
                <w:b/>
                <w:sz w:val="24"/>
                <w:szCs w:val="24"/>
              </w:rPr>
              <w:t>5</w:t>
            </w:r>
            <w:r w:rsidRPr="00D90E94">
              <w:rPr>
                <w:rFonts w:ascii="Leelawadee" w:hAnsi="Leelawadee" w:cs="Leelawadee"/>
                <w:b/>
                <w:sz w:val="24"/>
                <w:szCs w:val="24"/>
                <w:vertAlign w:val="superscript"/>
              </w:rPr>
              <w:t>th</w:t>
            </w:r>
            <w:r w:rsidRPr="00D90E94">
              <w:rPr>
                <w:rFonts w:ascii="Leelawadee" w:hAnsi="Leelawadee" w:cs="Leelawadee"/>
                <w:b/>
                <w:sz w:val="24"/>
                <w:szCs w:val="24"/>
              </w:rPr>
              <w:t xml:space="preserve"> </w:t>
            </w:r>
            <w:r w:rsidR="00BA6EFC">
              <w:rPr>
                <w:rFonts w:ascii="Leelawadee" w:hAnsi="Leelawadee" w:cs="Leelawadee"/>
                <w:b/>
                <w:sz w:val="24"/>
                <w:szCs w:val="24"/>
              </w:rPr>
              <w:t>July</w:t>
            </w:r>
            <w:r w:rsidR="002B19A8">
              <w:rPr>
                <w:rFonts w:ascii="Leelawadee" w:hAnsi="Leelawadee" w:cs="Leelawadee"/>
                <w:b/>
                <w:sz w:val="24"/>
                <w:szCs w:val="24"/>
              </w:rPr>
              <w:t xml:space="preserve"> 2014</w:t>
            </w:r>
            <w:r>
              <w:rPr>
                <w:rFonts w:ascii="Leelawadee" w:hAnsi="Leelawadee" w:cs="Leelawadee"/>
                <w:sz w:val="24"/>
                <w:szCs w:val="24"/>
              </w:rPr>
              <w:t>.</w:t>
            </w:r>
          </w:p>
        </w:tc>
      </w:tr>
      <w:tr w:rsidR="00F37967" w:rsidTr="002167E1">
        <w:tc>
          <w:tcPr>
            <w:tcW w:w="818" w:type="dxa"/>
          </w:tcPr>
          <w:p w:rsidR="00F37967" w:rsidRDefault="00F37967" w:rsidP="002F7BDE">
            <w:pPr>
              <w:rPr>
                <w:rFonts w:ascii="Leelawadee" w:hAnsi="Leelawadee" w:cs="Leelawadee"/>
                <w:sz w:val="24"/>
                <w:szCs w:val="24"/>
              </w:rPr>
            </w:pPr>
          </w:p>
        </w:tc>
        <w:tc>
          <w:tcPr>
            <w:tcW w:w="10064" w:type="dxa"/>
          </w:tcPr>
          <w:p w:rsidR="00F37967" w:rsidRPr="00FB5A26" w:rsidRDefault="00F37967" w:rsidP="002F7BDE">
            <w:pPr>
              <w:rPr>
                <w:rFonts w:ascii="Leelawadee" w:hAnsi="Leelawadee" w:cs="Leelawadee"/>
                <w:b/>
                <w:sz w:val="24"/>
                <w:szCs w:val="24"/>
              </w:rPr>
            </w:pPr>
          </w:p>
          <w:p w:rsidR="00CB7DD5" w:rsidRDefault="00CB7DD5" w:rsidP="006F7FFE">
            <w:pPr>
              <w:rPr>
                <w:rFonts w:ascii="Leelawadee" w:hAnsi="Leelawadee" w:cs="Leelawadee"/>
                <w:sz w:val="24"/>
                <w:szCs w:val="24"/>
              </w:rPr>
            </w:pPr>
          </w:p>
          <w:p w:rsidR="00FB34EB" w:rsidRDefault="00FB34EB" w:rsidP="006F7FFE">
            <w:pPr>
              <w:rPr>
                <w:rFonts w:ascii="Leelawadee" w:hAnsi="Leelawadee" w:cs="Leelawadee"/>
                <w:sz w:val="24"/>
                <w:szCs w:val="24"/>
              </w:rPr>
            </w:pPr>
          </w:p>
          <w:p w:rsidR="006F7FFE" w:rsidRPr="00724500" w:rsidRDefault="006F7FFE" w:rsidP="006F7FFE">
            <w:pPr>
              <w:rPr>
                <w:rFonts w:ascii="Leelawadee" w:hAnsi="Leelawadee" w:cs="Leelawadee"/>
                <w:sz w:val="24"/>
                <w:szCs w:val="24"/>
              </w:rPr>
            </w:pPr>
            <w:r w:rsidRPr="00724500">
              <w:rPr>
                <w:rFonts w:ascii="Leelawadee" w:hAnsi="Leelawadee" w:cs="Leelawadee"/>
                <w:sz w:val="24"/>
                <w:szCs w:val="24"/>
              </w:rPr>
              <w:t>There being</w:t>
            </w:r>
            <w:r w:rsidR="00CE2820">
              <w:rPr>
                <w:rFonts w:ascii="Leelawadee" w:hAnsi="Leelawadee" w:cs="Leelawadee"/>
                <w:sz w:val="24"/>
                <w:szCs w:val="24"/>
              </w:rPr>
              <w:t xml:space="preserve"> no further business, the Chair</w:t>
            </w:r>
            <w:r w:rsidR="00371B3E">
              <w:rPr>
                <w:rFonts w:ascii="Leelawadee" w:hAnsi="Leelawadee" w:cs="Leelawadee"/>
                <w:sz w:val="24"/>
                <w:szCs w:val="24"/>
              </w:rPr>
              <w:t xml:space="preserve"> </w:t>
            </w:r>
            <w:r w:rsidRPr="00724500">
              <w:rPr>
                <w:rFonts w:ascii="Leelawadee" w:hAnsi="Leelawadee" w:cs="Leelawadee"/>
                <w:sz w:val="24"/>
                <w:szCs w:val="24"/>
              </w:rPr>
              <w:t xml:space="preserve">closed the meeting at </w:t>
            </w:r>
            <w:r w:rsidR="00BA6EFC">
              <w:rPr>
                <w:rFonts w:ascii="Leelawadee" w:hAnsi="Leelawadee" w:cs="Leelawadee"/>
                <w:sz w:val="24"/>
                <w:szCs w:val="24"/>
              </w:rPr>
              <w:t>9.05</w:t>
            </w:r>
            <w:r w:rsidRPr="00724500">
              <w:rPr>
                <w:rFonts w:ascii="Leelawadee" w:hAnsi="Leelawadee" w:cs="Leelawadee"/>
                <w:sz w:val="24"/>
                <w:szCs w:val="24"/>
              </w:rPr>
              <w:t>pm</w:t>
            </w:r>
          </w:p>
          <w:p w:rsidR="006F7FFE" w:rsidRDefault="006F7FFE" w:rsidP="006F7FFE">
            <w:pPr>
              <w:rPr>
                <w:rFonts w:ascii="Leelawadee" w:hAnsi="Leelawadee" w:cs="Leelawadee"/>
                <w:sz w:val="24"/>
                <w:szCs w:val="24"/>
              </w:rPr>
            </w:pPr>
          </w:p>
          <w:p w:rsidR="001F0692" w:rsidRDefault="001F0692" w:rsidP="006F7FFE">
            <w:pPr>
              <w:rPr>
                <w:rFonts w:ascii="Leelawadee" w:hAnsi="Leelawadee" w:cs="Leelawadee"/>
                <w:sz w:val="24"/>
                <w:szCs w:val="24"/>
              </w:rPr>
            </w:pPr>
          </w:p>
          <w:p w:rsidR="00FB34EB" w:rsidRPr="00724500" w:rsidRDefault="00FB34EB" w:rsidP="006F7FFE">
            <w:pPr>
              <w:rPr>
                <w:rFonts w:ascii="Leelawadee" w:hAnsi="Leelawadee" w:cs="Leelawadee"/>
                <w:sz w:val="24"/>
                <w:szCs w:val="24"/>
              </w:rPr>
            </w:pPr>
          </w:p>
          <w:p w:rsidR="006F7FFE" w:rsidRPr="00724500" w:rsidRDefault="006F7FFE" w:rsidP="006F7FFE">
            <w:pPr>
              <w:rPr>
                <w:rFonts w:ascii="Leelawadee" w:hAnsi="Leelawadee" w:cs="Leelawadee"/>
                <w:sz w:val="24"/>
                <w:szCs w:val="24"/>
              </w:rPr>
            </w:pPr>
            <w:proofErr w:type="gramStart"/>
            <w:r w:rsidRPr="00724500">
              <w:rPr>
                <w:rFonts w:ascii="Leelawadee" w:hAnsi="Leelawadee" w:cs="Leelawadee"/>
                <w:sz w:val="24"/>
                <w:szCs w:val="24"/>
              </w:rPr>
              <w:t>Signed ................................................................</w:t>
            </w:r>
            <w:proofErr w:type="gramEnd"/>
            <w:r w:rsidRPr="00724500">
              <w:rPr>
                <w:rFonts w:ascii="Leelawadee" w:hAnsi="Leelawadee" w:cs="Leelawadee"/>
                <w:sz w:val="24"/>
                <w:szCs w:val="24"/>
              </w:rPr>
              <w:t xml:space="preserve"> (Chair)</w:t>
            </w:r>
            <w:r>
              <w:rPr>
                <w:rFonts w:ascii="Leelawadee" w:hAnsi="Leelawadee" w:cs="Leelawadee"/>
                <w:sz w:val="24"/>
                <w:szCs w:val="24"/>
              </w:rPr>
              <w:t xml:space="preserve">     </w:t>
            </w:r>
          </w:p>
          <w:p w:rsidR="006F7FFE" w:rsidRDefault="006F7FFE" w:rsidP="006F7FFE">
            <w:pPr>
              <w:rPr>
                <w:rFonts w:ascii="Leelawadee" w:hAnsi="Leelawadee" w:cs="Leelawadee"/>
                <w:sz w:val="24"/>
                <w:szCs w:val="24"/>
              </w:rPr>
            </w:pPr>
          </w:p>
          <w:p w:rsidR="00FB34EB" w:rsidRPr="00724500" w:rsidRDefault="00FB34EB" w:rsidP="006F7FFE">
            <w:pPr>
              <w:rPr>
                <w:rFonts w:ascii="Leelawadee" w:hAnsi="Leelawadee" w:cs="Leelawadee"/>
                <w:sz w:val="24"/>
                <w:szCs w:val="24"/>
              </w:rPr>
            </w:pPr>
          </w:p>
          <w:p w:rsidR="00A12567" w:rsidRDefault="006F7FFE" w:rsidP="002F7BDE">
            <w:pPr>
              <w:rPr>
                <w:rFonts w:ascii="Leelawadee" w:hAnsi="Leelawadee" w:cs="Leelawadee"/>
                <w:sz w:val="24"/>
                <w:szCs w:val="24"/>
              </w:rPr>
            </w:pPr>
            <w:proofErr w:type="gramStart"/>
            <w:r w:rsidRPr="00724500">
              <w:rPr>
                <w:rFonts w:ascii="Leelawadee" w:hAnsi="Leelawadee" w:cs="Leelawadee"/>
                <w:sz w:val="24"/>
                <w:szCs w:val="24"/>
              </w:rPr>
              <w:t>Date ..................................................................</w:t>
            </w:r>
            <w:proofErr w:type="gramEnd"/>
          </w:p>
        </w:tc>
      </w:tr>
    </w:tbl>
    <w:p w:rsidR="00870821" w:rsidRDefault="00870821" w:rsidP="001F0692">
      <w:pPr>
        <w:spacing w:after="0"/>
        <w:rPr>
          <w:rFonts w:ascii="Leelawadee" w:hAnsi="Leelawadee" w:cs="Leelawadee"/>
          <w:sz w:val="24"/>
          <w:szCs w:val="24"/>
        </w:rPr>
      </w:pPr>
    </w:p>
    <w:p w:rsidR="00DB1FE7" w:rsidRPr="00230A38" w:rsidRDefault="00DB1FE7" w:rsidP="001F0692">
      <w:pPr>
        <w:spacing w:after="0"/>
        <w:rPr>
          <w:rFonts w:ascii="Leelawadee" w:hAnsi="Leelawadee" w:cs="Leelawadee"/>
          <w:sz w:val="24"/>
          <w:szCs w:val="24"/>
        </w:rPr>
      </w:pPr>
    </w:p>
    <w:sectPr w:rsidR="00DB1FE7" w:rsidRPr="00230A38" w:rsidSect="0037684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D1" w:rsidRDefault="00E955D1" w:rsidP="00965B7E">
      <w:pPr>
        <w:spacing w:after="0" w:line="240" w:lineRule="auto"/>
      </w:pPr>
      <w:r>
        <w:separator/>
      </w:r>
    </w:p>
  </w:endnote>
  <w:endnote w:type="continuationSeparator" w:id="0">
    <w:p w:rsidR="00E955D1" w:rsidRDefault="00E955D1" w:rsidP="00965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55338"/>
      <w:docPartObj>
        <w:docPartGallery w:val="Page Numbers (Bottom of Page)"/>
        <w:docPartUnique/>
      </w:docPartObj>
    </w:sdtPr>
    <w:sdtEndPr>
      <w:rPr>
        <w:noProof/>
      </w:rPr>
    </w:sdtEndPr>
    <w:sdtContent>
      <w:p w:rsidR="00741E85" w:rsidRDefault="00741E85">
        <w:pPr>
          <w:pStyle w:val="Footer"/>
          <w:jc w:val="right"/>
        </w:pPr>
      </w:p>
      <w:p w:rsidR="00741E85" w:rsidRDefault="00741E85" w:rsidP="00295902">
        <w:pPr>
          <w:pStyle w:val="Footer"/>
        </w:pPr>
      </w:p>
      <w:p w:rsidR="00741E85" w:rsidRDefault="00741E85" w:rsidP="00295902">
        <w:pPr>
          <w:pStyle w:val="Footer"/>
        </w:pPr>
        <w:r>
          <w:rPr>
            <w:rFonts w:ascii="Leelawadee" w:hAnsi="Leelawadee" w:cs="Leelawadee"/>
            <w:sz w:val="20"/>
            <w:szCs w:val="20"/>
          </w:rPr>
          <w:t xml:space="preserve">BPC 140617 </w:t>
        </w:r>
        <w:proofErr w:type="spellStart"/>
        <w:r>
          <w:rPr>
            <w:rFonts w:ascii="Leelawadee" w:hAnsi="Leelawadee" w:cs="Leelawadee"/>
            <w:sz w:val="20"/>
            <w:szCs w:val="20"/>
          </w:rPr>
          <w:t>minutes.draft</w:t>
        </w:r>
        <w:proofErr w:type="spellEnd"/>
        <w:r w:rsidRPr="00DF419B">
          <w:rPr>
            <w:rFonts w:ascii="Leelawadee" w:hAnsi="Leelawadee" w:cs="Leelawadee"/>
            <w:sz w:val="20"/>
            <w:szCs w:val="20"/>
          </w:rPr>
          <w:t xml:space="preserve">     </w:t>
        </w:r>
        <w:r>
          <w:rPr>
            <w:rFonts w:ascii="Leelawadee" w:hAnsi="Leelawadee" w:cs="Leelawadee"/>
            <w:sz w:val="20"/>
            <w:szCs w:val="20"/>
          </w:rPr>
          <w:t xml:space="preserve">          </w:t>
        </w:r>
        <w:r w:rsidRPr="00DF419B">
          <w:rPr>
            <w:rFonts w:ascii="Leelawadee" w:hAnsi="Leelawadee" w:cs="Leelawadee"/>
            <w:sz w:val="20"/>
            <w:szCs w:val="20"/>
          </w:rPr>
          <w:t xml:space="preserve">  </w:t>
        </w:r>
        <w:r>
          <w:t xml:space="preserve">        </w:t>
        </w:r>
        <w:r w:rsidRPr="00DF419B">
          <w:t xml:space="preserve">                                                                              </w:t>
        </w:r>
        <w:r>
          <w:t xml:space="preserve">                        </w:t>
        </w:r>
        <w:r w:rsidRPr="00DF419B">
          <w:t xml:space="preserve">  </w:t>
        </w:r>
        <w:fldSimple w:instr=" PAGE   \* MERGEFORMAT ">
          <w:r w:rsidR="00BC48F4">
            <w:rPr>
              <w:noProof/>
            </w:rPr>
            <w:t>3</w:t>
          </w:r>
        </w:fldSimple>
      </w:p>
    </w:sdtContent>
  </w:sdt>
  <w:p w:rsidR="00741E85" w:rsidRDefault="00741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D1" w:rsidRDefault="00E955D1" w:rsidP="00965B7E">
      <w:pPr>
        <w:spacing w:after="0" w:line="240" w:lineRule="auto"/>
      </w:pPr>
      <w:r>
        <w:separator/>
      </w:r>
    </w:p>
  </w:footnote>
  <w:footnote w:type="continuationSeparator" w:id="0">
    <w:p w:rsidR="00E955D1" w:rsidRDefault="00E955D1" w:rsidP="00965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A9"/>
    <w:multiLevelType w:val="hybridMultilevel"/>
    <w:tmpl w:val="DBC6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33B7F"/>
    <w:multiLevelType w:val="hybridMultilevel"/>
    <w:tmpl w:val="0F1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A34C0"/>
    <w:multiLevelType w:val="hybridMultilevel"/>
    <w:tmpl w:val="B346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95C7C"/>
    <w:multiLevelType w:val="hybridMultilevel"/>
    <w:tmpl w:val="7F6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20457"/>
    <w:multiLevelType w:val="hybridMultilevel"/>
    <w:tmpl w:val="77B024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300243B"/>
    <w:multiLevelType w:val="hybridMultilevel"/>
    <w:tmpl w:val="8314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F7425"/>
    <w:multiLevelType w:val="hybridMultilevel"/>
    <w:tmpl w:val="200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44E37"/>
    <w:multiLevelType w:val="hybridMultilevel"/>
    <w:tmpl w:val="C56E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D6EA7"/>
    <w:multiLevelType w:val="hybridMultilevel"/>
    <w:tmpl w:val="87A2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B27C15"/>
    <w:multiLevelType w:val="hybridMultilevel"/>
    <w:tmpl w:val="1424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91DC9"/>
    <w:multiLevelType w:val="hybridMultilevel"/>
    <w:tmpl w:val="15967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290AD7"/>
    <w:multiLevelType w:val="hybridMultilevel"/>
    <w:tmpl w:val="321E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05077"/>
    <w:multiLevelType w:val="hybridMultilevel"/>
    <w:tmpl w:val="620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B2541"/>
    <w:multiLevelType w:val="hybridMultilevel"/>
    <w:tmpl w:val="D3B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64C00"/>
    <w:multiLevelType w:val="hybridMultilevel"/>
    <w:tmpl w:val="AD2A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A2BFB"/>
    <w:multiLevelType w:val="hybridMultilevel"/>
    <w:tmpl w:val="E22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13300"/>
    <w:multiLevelType w:val="hybridMultilevel"/>
    <w:tmpl w:val="4A1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91494"/>
    <w:multiLevelType w:val="hybridMultilevel"/>
    <w:tmpl w:val="6034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2276A"/>
    <w:multiLevelType w:val="hybridMultilevel"/>
    <w:tmpl w:val="A85C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844AE4"/>
    <w:multiLevelType w:val="hybridMultilevel"/>
    <w:tmpl w:val="C7C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267416"/>
    <w:multiLevelType w:val="hybridMultilevel"/>
    <w:tmpl w:val="41F8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270E57"/>
    <w:multiLevelType w:val="hybridMultilevel"/>
    <w:tmpl w:val="C9566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4CC86AA6"/>
    <w:multiLevelType w:val="hybridMultilevel"/>
    <w:tmpl w:val="C3C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DD05D6"/>
    <w:multiLevelType w:val="hybridMultilevel"/>
    <w:tmpl w:val="35A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894418"/>
    <w:multiLevelType w:val="hybridMultilevel"/>
    <w:tmpl w:val="00C861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61C507F3"/>
    <w:multiLevelType w:val="hybridMultilevel"/>
    <w:tmpl w:val="AB0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3B5841"/>
    <w:multiLevelType w:val="hybridMultilevel"/>
    <w:tmpl w:val="1B9EC6E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7">
    <w:nsid w:val="662312B6"/>
    <w:multiLevelType w:val="hybridMultilevel"/>
    <w:tmpl w:val="E19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E5DE6"/>
    <w:multiLevelType w:val="hybridMultilevel"/>
    <w:tmpl w:val="2024471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9">
    <w:nsid w:val="6ABD1C1D"/>
    <w:multiLevelType w:val="hybridMultilevel"/>
    <w:tmpl w:val="500646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6AE4012A"/>
    <w:multiLevelType w:val="hybridMultilevel"/>
    <w:tmpl w:val="8B0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72CCA"/>
    <w:multiLevelType w:val="hybridMultilevel"/>
    <w:tmpl w:val="FF7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32C4D"/>
    <w:multiLevelType w:val="hybridMultilevel"/>
    <w:tmpl w:val="B41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8621F0"/>
    <w:multiLevelType w:val="hybridMultilevel"/>
    <w:tmpl w:val="5CB6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B56C34"/>
    <w:multiLevelType w:val="hybridMultilevel"/>
    <w:tmpl w:val="BC10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2"/>
  </w:num>
  <w:num w:numId="4">
    <w:abstractNumId w:val="22"/>
  </w:num>
  <w:num w:numId="5">
    <w:abstractNumId w:val="9"/>
  </w:num>
  <w:num w:numId="6">
    <w:abstractNumId w:val="2"/>
  </w:num>
  <w:num w:numId="7">
    <w:abstractNumId w:val="32"/>
  </w:num>
  <w:num w:numId="8">
    <w:abstractNumId w:val="18"/>
  </w:num>
  <w:num w:numId="9">
    <w:abstractNumId w:val="33"/>
  </w:num>
  <w:num w:numId="10">
    <w:abstractNumId w:val="8"/>
  </w:num>
  <w:num w:numId="11">
    <w:abstractNumId w:val="3"/>
  </w:num>
  <w:num w:numId="12">
    <w:abstractNumId w:val="30"/>
  </w:num>
  <w:num w:numId="13">
    <w:abstractNumId w:val="20"/>
  </w:num>
  <w:num w:numId="14">
    <w:abstractNumId w:val="34"/>
  </w:num>
  <w:num w:numId="15">
    <w:abstractNumId w:val="5"/>
  </w:num>
  <w:num w:numId="16">
    <w:abstractNumId w:val="1"/>
  </w:num>
  <w:num w:numId="17">
    <w:abstractNumId w:val="6"/>
  </w:num>
  <w:num w:numId="18">
    <w:abstractNumId w:val="17"/>
  </w:num>
  <w:num w:numId="19">
    <w:abstractNumId w:val="27"/>
  </w:num>
  <w:num w:numId="20">
    <w:abstractNumId w:val="15"/>
  </w:num>
  <w:num w:numId="21">
    <w:abstractNumId w:val="31"/>
  </w:num>
  <w:num w:numId="22">
    <w:abstractNumId w:val="13"/>
  </w:num>
  <w:num w:numId="23">
    <w:abstractNumId w:val="25"/>
  </w:num>
  <w:num w:numId="24">
    <w:abstractNumId w:val="28"/>
  </w:num>
  <w:num w:numId="25">
    <w:abstractNumId w:val="7"/>
  </w:num>
  <w:num w:numId="26">
    <w:abstractNumId w:val="21"/>
  </w:num>
  <w:num w:numId="27">
    <w:abstractNumId w:val="29"/>
  </w:num>
  <w:num w:numId="28">
    <w:abstractNumId w:val="24"/>
  </w:num>
  <w:num w:numId="29">
    <w:abstractNumId w:val="4"/>
  </w:num>
  <w:num w:numId="30">
    <w:abstractNumId w:val="11"/>
  </w:num>
  <w:num w:numId="31">
    <w:abstractNumId w:val="16"/>
  </w:num>
  <w:num w:numId="32">
    <w:abstractNumId w:val="14"/>
  </w:num>
  <w:num w:numId="33">
    <w:abstractNumId w:val="26"/>
  </w:num>
  <w:num w:numId="34">
    <w:abstractNumId w:val="19"/>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0A38"/>
    <w:rsid w:val="000049F7"/>
    <w:rsid w:val="000104BD"/>
    <w:rsid w:val="00012F1C"/>
    <w:rsid w:val="00014EA0"/>
    <w:rsid w:val="00015167"/>
    <w:rsid w:val="00016040"/>
    <w:rsid w:val="00022042"/>
    <w:rsid w:val="00027468"/>
    <w:rsid w:val="00034781"/>
    <w:rsid w:val="00034914"/>
    <w:rsid w:val="00046715"/>
    <w:rsid w:val="00050AAF"/>
    <w:rsid w:val="00052E54"/>
    <w:rsid w:val="0005620F"/>
    <w:rsid w:val="00062E5A"/>
    <w:rsid w:val="000635F5"/>
    <w:rsid w:val="0006682E"/>
    <w:rsid w:val="00067B22"/>
    <w:rsid w:val="000808D0"/>
    <w:rsid w:val="00084770"/>
    <w:rsid w:val="00091D96"/>
    <w:rsid w:val="00094D4C"/>
    <w:rsid w:val="00096910"/>
    <w:rsid w:val="000A13FB"/>
    <w:rsid w:val="000A1762"/>
    <w:rsid w:val="000B0C47"/>
    <w:rsid w:val="000B3295"/>
    <w:rsid w:val="000B4718"/>
    <w:rsid w:val="000C13E7"/>
    <w:rsid w:val="000C3C39"/>
    <w:rsid w:val="000C58EA"/>
    <w:rsid w:val="000C7F35"/>
    <w:rsid w:val="000D37F3"/>
    <w:rsid w:val="000E1015"/>
    <w:rsid w:val="000E4FED"/>
    <w:rsid w:val="000E5699"/>
    <w:rsid w:val="000E731C"/>
    <w:rsid w:val="000F0C90"/>
    <w:rsid w:val="000F1C3A"/>
    <w:rsid w:val="000F6CA2"/>
    <w:rsid w:val="000F7054"/>
    <w:rsid w:val="00100069"/>
    <w:rsid w:val="00100BDE"/>
    <w:rsid w:val="00102F7C"/>
    <w:rsid w:val="00107D33"/>
    <w:rsid w:val="00107FCE"/>
    <w:rsid w:val="00113757"/>
    <w:rsid w:val="00114262"/>
    <w:rsid w:val="00122768"/>
    <w:rsid w:val="00123049"/>
    <w:rsid w:val="00126527"/>
    <w:rsid w:val="00126BDC"/>
    <w:rsid w:val="00127FF7"/>
    <w:rsid w:val="00133AE3"/>
    <w:rsid w:val="00136C9A"/>
    <w:rsid w:val="00143F37"/>
    <w:rsid w:val="001448CF"/>
    <w:rsid w:val="00154B50"/>
    <w:rsid w:val="00164A94"/>
    <w:rsid w:val="001676A5"/>
    <w:rsid w:val="00167A59"/>
    <w:rsid w:val="00171923"/>
    <w:rsid w:val="00171D85"/>
    <w:rsid w:val="001761E0"/>
    <w:rsid w:val="0018385D"/>
    <w:rsid w:val="00191EFE"/>
    <w:rsid w:val="00192663"/>
    <w:rsid w:val="00192FE2"/>
    <w:rsid w:val="00193F7E"/>
    <w:rsid w:val="001A1B5F"/>
    <w:rsid w:val="001A34AD"/>
    <w:rsid w:val="001A63D5"/>
    <w:rsid w:val="001A656E"/>
    <w:rsid w:val="001A6E20"/>
    <w:rsid w:val="001C0E23"/>
    <w:rsid w:val="001C1B4C"/>
    <w:rsid w:val="001C4466"/>
    <w:rsid w:val="001C6724"/>
    <w:rsid w:val="001C6B29"/>
    <w:rsid w:val="001D39F4"/>
    <w:rsid w:val="001E0846"/>
    <w:rsid w:val="001E084C"/>
    <w:rsid w:val="001E1142"/>
    <w:rsid w:val="001E1B89"/>
    <w:rsid w:val="001E60C0"/>
    <w:rsid w:val="001E6A21"/>
    <w:rsid w:val="001F0692"/>
    <w:rsid w:val="001F226D"/>
    <w:rsid w:val="001F3CB3"/>
    <w:rsid w:val="00203E5C"/>
    <w:rsid w:val="0020650C"/>
    <w:rsid w:val="00206EDC"/>
    <w:rsid w:val="00213A26"/>
    <w:rsid w:val="002167E1"/>
    <w:rsid w:val="0021756C"/>
    <w:rsid w:val="002211DE"/>
    <w:rsid w:val="0022354F"/>
    <w:rsid w:val="002244C9"/>
    <w:rsid w:val="00225810"/>
    <w:rsid w:val="002308C5"/>
    <w:rsid w:val="00230A38"/>
    <w:rsid w:val="00232F02"/>
    <w:rsid w:val="002453F9"/>
    <w:rsid w:val="00247ED9"/>
    <w:rsid w:val="00252E62"/>
    <w:rsid w:val="00253005"/>
    <w:rsid w:val="00253DB8"/>
    <w:rsid w:val="0025405A"/>
    <w:rsid w:val="00256C0E"/>
    <w:rsid w:val="00264130"/>
    <w:rsid w:val="0028405C"/>
    <w:rsid w:val="00287188"/>
    <w:rsid w:val="00287ACD"/>
    <w:rsid w:val="00295902"/>
    <w:rsid w:val="002A5CDD"/>
    <w:rsid w:val="002A68F8"/>
    <w:rsid w:val="002B19A8"/>
    <w:rsid w:val="002B3439"/>
    <w:rsid w:val="002B5906"/>
    <w:rsid w:val="002B7095"/>
    <w:rsid w:val="002B7406"/>
    <w:rsid w:val="002B77E7"/>
    <w:rsid w:val="002C05B8"/>
    <w:rsid w:val="002C0A79"/>
    <w:rsid w:val="002C2363"/>
    <w:rsid w:val="002C3611"/>
    <w:rsid w:val="002D0FE5"/>
    <w:rsid w:val="002D1807"/>
    <w:rsid w:val="002D1C14"/>
    <w:rsid w:val="002D62BA"/>
    <w:rsid w:val="002D6824"/>
    <w:rsid w:val="002D6F44"/>
    <w:rsid w:val="002E702F"/>
    <w:rsid w:val="002E728D"/>
    <w:rsid w:val="002F0666"/>
    <w:rsid w:val="002F1486"/>
    <w:rsid w:val="002F160B"/>
    <w:rsid w:val="002F1B52"/>
    <w:rsid w:val="002F425A"/>
    <w:rsid w:val="002F433E"/>
    <w:rsid w:val="002F54F4"/>
    <w:rsid w:val="002F5EC1"/>
    <w:rsid w:val="002F7BDE"/>
    <w:rsid w:val="002F7C5C"/>
    <w:rsid w:val="003015C4"/>
    <w:rsid w:val="00301C12"/>
    <w:rsid w:val="00302D34"/>
    <w:rsid w:val="00303600"/>
    <w:rsid w:val="0031339D"/>
    <w:rsid w:val="0032147A"/>
    <w:rsid w:val="00323154"/>
    <w:rsid w:val="00323442"/>
    <w:rsid w:val="003236B7"/>
    <w:rsid w:val="00331357"/>
    <w:rsid w:val="00340618"/>
    <w:rsid w:val="0034182A"/>
    <w:rsid w:val="00341F41"/>
    <w:rsid w:val="00346BF0"/>
    <w:rsid w:val="00355F5E"/>
    <w:rsid w:val="003560F0"/>
    <w:rsid w:val="00357EEF"/>
    <w:rsid w:val="0036095E"/>
    <w:rsid w:val="00360DF7"/>
    <w:rsid w:val="003638D4"/>
    <w:rsid w:val="00371B3E"/>
    <w:rsid w:val="0037684D"/>
    <w:rsid w:val="00376E88"/>
    <w:rsid w:val="003806A6"/>
    <w:rsid w:val="003962FD"/>
    <w:rsid w:val="003A3B9A"/>
    <w:rsid w:val="003A6313"/>
    <w:rsid w:val="003A7FD5"/>
    <w:rsid w:val="003B0EE5"/>
    <w:rsid w:val="003B1F21"/>
    <w:rsid w:val="003B3869"/>
    <w:rsid w:val="003B3ADA"/>
    <w:rsid w:val="003C199C"/>
    <w:rsid w:val="003C28D2"/>
    <w:rsid w:val="003D2B48"/>
    <w:rsid w:val="003D4D60"/>
    <w:rsid w:val="003E31F6"/>
    <w:rsid w:val="003E61D0"/>
    <w:rsid w:val="003E783E"/>
    <w:rsid w:val="003F1923"/>
    <w:rsid w:val="003F2330"/>
    <w:rsid w:val="003F31F4"/>
    <w:rsid w:val="00402E66"/>
    <w:rsid w:val="0040453F"/>
    <w:rsid w:val="00406793"/>
    <w:rsid w:val="00413C4E"/>
    <w:rsid w:val="00415823"/>
    <w:rsid w:val="00415864"/>
    <w:rsid w:val="00420ADA"/>
    <w:rsid w:val="00421028"/>
    <w:rsid w:val="00421CB7"/>
    <w:rsid w:val="0042535C"/>
    <w:rsid w:val="00433585"/>
    <w:rsid w:val="00433C5F"/>
    <w:rsid w:val="004344D8"/>
    <w:rsid w:val="00437EBF"/>
    <w:rsid w:val="00442182"/>
    <w:rsid w:val="004503BF"/>
    <w:rsid w:val="00456282"/>
    <w:rsid w:val="00463D60"/>
    <w:rsid w:val="00475F98"/>
    <w:rsid w:val="00490804"/>
    <w:rsid w:val="0049675F"/>
    <w:rsid w:val="00496C33"/>
    <w:rsid w:val="004A590C"/>
    <w:rsid w:val="004B2425"/>
    <w:rsid w:val="004B4B49"/>
    <w:rsid w:val="004C0597"/>
    <w:rsid w:val="004C265C"/>
    <w:rsid w:val="004D0658"/>
    <w:rsid w:val="004D1D2E"/>
    <w:rsid w:val="004D4305"/>
    <w:rsid w:val="004D4981"/>
    <w:rsid w:val="004E289D"/>
    <w:rsid w:val="004E42B1"/>
    <w:rsid w:val="004E65F0"/>
    <w:rsid w:val="004F634A"/>
    <w:rsid w:val="004F744C"/>
    <w:rsid w:val="005040EE"/>
    <w:rsid w:val="00504DAA"/>
    <w:rsid w:val="00506BA0"/>
    <w:rsid w:val="005107F7"/>
    <w:rsid w:val="00511B05"/>
    <w:rsid w:val="00521EBD"/>
    <w:rsid w:val="00533664"/>
    <w:rsid w:val="005416CD"/>
    <w:rsid w:val="00550A1B"/>
    <w:rsid w:val="00555567"/>
    <w:rsid w:val="00555805"/>
    <w:rsid w:val="005642D9"/>
    <w:rsid w:val="00565054"/>
    <w:rsid w:val="0057247B"/>
    <w:rsid w:val="00577743"/>
    <w:rsid w:val="00590357"/>
    <w:rsid w:val="005903B8"/>
    <w:rsid w:val="00591C04"/>
    <w:rsid w:val="0059284D"/>
    <w:rsid w:val="0059515F"/>
    <w:rsid w:val="005973D2"/>
    <w:rsid w:val="005A0715"/>
    <w:rsid w:val="005A7012"/>
    <w:rsid w:val="005B0F2A"/>
    <w:rsid w:val="005B3EF7"/>
    <w:rsid w:val="005C0ED6"/>
    <w:rsid w:val="005C159F"/>
    <w:rsid w:val="005D1FFA"/>
    <w:rsid w:val="005D257D"/>
    <w:rsid w:val="005D2F3B"/>
    <w:rsid w:val="005D617A"/>
    <w:rsid w:val="005D6F2F"/>
    <w:rsid w:val="005E280C"/>
    <w:rsid w:val="005E342B"/>
    <w:rsid w:val="005E3866"/>
    <w:rsid w:val="005E3D71"/>
    <w:rsid w:val="005E5D17"/>
    <w:rsid w:val="005E7AD9"/>
    <w:rsid w:val="005F14A2"/>
    <w:rsid w:val="005F448C"/>
    <w:rsid w:val="0060130E"/>
    <w:rsid w:val="0060238C"/>
    <w:rsid w:val="006025CF"/>
    <w:rsid w:val="00613151"/>
    <w:rsid w:val="00613C6D"/>
    <w:rsid w:val="00617875"/>
    <w:rsid w:val="00627C7F"/>
    <w:rsid w:val="0063130C"/>
    <w:rsid w:val="0064440C"/>
    <w:rsid w:val="00646313"/>
    <w:rsid w:val="00661A6A"/>
    <w:rsid w:val="00663D4C"/>
    <w:rsid w:val="00666947"/>
    <w:rsid w:val="00672279"/>
    <w:rsid w:val="00672D24"/>
    <w:rsid w:val="0067435B"/>
    <w:rsid w:val="0068570F"/>
    <w:rsid w:val="00693150"/>
    <w:rsid w:val="006A6ED1"/>
    <w:rsid w:val="006A764F"/>
    <w:rsid w:val="006B0E83"/>
    <w:rsid w:val="006B6128"/>
    <w:rsid w:val="006C01D5"/>
    <w:rsid w:val="006C0755"/>
    <w:rsid w:val="006C571F"/>
    <w:rsid w:val="006C6898"/>
    <w:rsid w:val="006D2615"/>
    <w:rsid w:val="006D2795"/>
    <w:rsid w:val="006D48C2"/>
    <w:rsid w:val="006D64E1"/>
    <w:rsid w:val="006E15CC"/>
    <w:rsid w:val="006E7570"/>
    <w:rsid w:val="006F7447"/>
    <w:rsid w:val="006F7FFE"/>
    <w:rsid w:val="00700ACF"/>
    <w:rsid w:val="007034A8"/>
    <w:rsid w:val="00724404"/>
    <w:rsid w:val="00725A17"/>
    <w:rsid w:val="007279EA"/>
    <w:rsid w:val="0073422D"/>
    <w:rsid w:val="00740E09"/>
    <w:rsid w:val="00741E85"/>
    <w:rsid w:val="00747B77"/>
    <w:rsid w:val="0075016D"/>
    <w:rsid w:val="00751C9D"/>
    <w:rsid w:val="00753568"/>
    <w:rsid w:val="00755905"/>
    <w:rsid w:val="00756347"/>
    <w:rsid w:val="007578CB"/>
    <w:rsid w:val="00763521"/>
    <w:rsid w:val="00763A22"/>
    <w:rsid w:val="00782C9E"/>
    <w:rsid w:val="00783450"/>
    <w:rsid w:val="00786094"/>
    <w:rsid w:val="00794CDA"/>
    <w:rsid w:val="007950D1"/>
    <w:rsid w:val="00795F00"/>
    <w:rsid w:val="00796B18"/>
    <w:rsid w:val="00797D54"/>
    <w:rsid w:val="007A5EDD"/>
    <w:rsid w:val="007A6160"/>
    <w:rsid w:val="007A6FED"/>
    <w:rsid w:val="007B0C38"/>
    <w:rsid w:val="007B0F4F"/>
    <w:rsid w:val="007B11D0"/>
    <w:rsid w:val="007B1602"/>
    <w:rsid w:val="007B1DA7"/>
    <w:rsid w:val="007B3177"/>
    <w:rsid w:val="007B3C6D"/>
    <w:rsid w:val="007B4304"/>
    <w:rsid w:val="007B62C5"/>
    <w:rsid w:val="007C2B92"/>
    <w:rsid w:val="007C2F79"/>
    <w:rsid w:val="007C5F56"/>
    <w:rsid w:val="007D14B3"/>
    <w:rsid w:val="007D2A1C"/>
    <w:rsid w:val="007D531B"/>
    <w:rsid w:val="007D6C27"/>
    <w:rsid w:val="007D7FEC"/>
    <w:rsid w:val="007F0FA2"/>
    <w:rsid w:val="007F102F"/>
    <w:rsid w:val="007F1FE8"/>
    <w:rsid w:val="007F3C26"/>
    <w:rsid w:val="008011F3"/>
    <w:rsid w:val="00804BD4"/>
    <w:rsid w:val="00804D25"/>
    <w:rsid w:val="008075C7"/>
    <w:rsid w:val="00820384"/>
    <w:rsid w:val="00820F07"/>
    <w:rsid w:val="00821A96"/>
    <w:rsid w:val="00822CDB"/>
    <w:rsid w:val="00825C4D"/>
    <w:rsid w:val="00826232"/>
    <w:rsid w:val="00827A24"/>
    <w:rsid w:val="00831874"/>
    <w:rsid w:val="00832778"/>
    <w:rsid w:val="00834B06"/>
    <w:rsid w:val="00837FF2"/>
    <w:rsid w:val="008405B2"/>
    <w:rsid w:val="00845B3B"/>
    <w:rsid w:val="008529DD"/>
    <w:rsid w:val="0085470E"/>
    <w:rsid w:val="0085635B"/>
    <w:rsid w:val="00860A64"/>
    <w:rsid w:val="00863994"/>
    <w:rsid w:val="00870821"/>
    <w:rsid w:val="00874B92"/>
    <w:rsid w:val="0087633B"/>
    <w:rsid w:val="00884301"/>
    <w:rsid w:val="00886B18"/>
    <w:rsid w:val="008A034E"/>
    <w:rsid w:val="008A55FB"/>
    <w:rsid w:val="008B60FA"/>
    <w:rsid w:val="008C03AC"/>
    <w:rsid w:val="008C1CE3"/>
    <w:rsid w:val="008C44D2"/>
    <w:rsid w:val="008D1FB4"/>
    <w:rsid w:val="008D33C8"/>
    <w:rsid w:val="008D3880"/>
    <w:rsid w:val="008D4FE2"/>
    <w:rsid w:val="008D6599"/>
    <w:rsid w:val="008D71CF"/>
    <w:rsid w:val="008E4261"/>
    <w:rsid w:val="008F30D5"/>
    <w:rsid w:val="008F493B"/>
    <w:rsid w:val="008F7CA7"/>
    <w:rsid w:val="008F7F0D"/>
    <w:rsid w:val="009012DE"/>
    <w:rsid w:val="00903C57"/>
    <w:rsid w:val="00903E60"/>
    <w:rsid w:val="00903F2A"/>
    <w:rsid w:val="00910316"/>
    <w:rsid w:val="00910877"/>
    <w:rsid w:val="0091406F"/>
    <w:rsid w:val="00915D57"/>
    <w:rsid w:val="009174FD"/>
    <w:rsid w:val="009203B4"/>
    <w:rsid w:val="00925F3D"/>
    <w:rsid w:val="0092777C"/>
    <w:rsid w:val="0093725C"/>
    <w:rsid w:val="00940694"/>
    <w:rsid w:val="00940E91"/>
    <w:rsid w:val="0094588F"/>
    <w:rsid w:val="009522B7"/>
    <w:rsid w:val="009559BB"/>
    <w:rsid w:val="009562DF"/>
    <w:rsid w:val="00957209"/>
    <w:rsid w:val="0096057F"/>
    <w:rsid w:val="00960982"/>
    <w:rsid w:val="00960A14"/>
    <w:rsid w:val="00962455"/>
    <w:rsid w:val="0096464B"/>
    <w:rsid w:val="00964958"/>
    <w:rsid w:val="00964FF7"/>
    <w:rsid w:val="00965B7E"/>
    <w:rsid w:val="00970722"/>
    <w:rsid w:val="0097602A"/>
    <w:rsid w:val="009774B7"/>
    <w:rsid w:val="00985807"/>
    <w:rsid w:val="00990E81"/>
    <w:rsid w:val="00991259"/>
    <w:rsid w:val="009913E7"/>
    <w:rsid w:val="00995627"/>
    <w:rsid w:val="009A11C1"/>
    <w:rsid w:val="009A2AAE"/>
    <w:rsid w:val="009B0592"/>
    <w:rsid w:val="009B0FF9"/>
    <w:rsid w:val="009B55BF"/>
    <w:rsid w:val="009C134B"/>
    <w:rsid w:val="009C1373"/>
    <w:rsid w:val="009C7F78"/>
    <w:rsid w:val="009E2253"/>
    <w:rsid w:val="009E6BFA"/>
    <w:rsid w:val="009F6569"/>
    <w:rsid w:val="00A01336"/>
    <w:rsid w:val="00A04C69"/>
    <w:rsid w:val="00A05FEB"/>
    <w:rsid w:val="00A06A0A"/>
    <w:rsid w:val="00A11C42"/>
    <w:rsid w:val="00A11EA9"/>
    <w:rsid w:val="00A123E1"/>
    <w:rsid w:val="00A12567"/>
    <w:rsid w:val="00A21C3C"/>
    <w:rsid w:val="00A24B80"/>
    <w:rsid w:val="00A34387"/>
    <w:rsid w:val="00A343AD"/>
    <w:rsid w:val="00A42FC2"/>
    <w:rsid w:val="00A52E68"/>
    <w:rsid w:val="00A534B3"/>
    <w:rsid w:val="00A55CB0"/>
    <w:rsid w:val="00A62192"/>
    <w:rsid w:val="00A62E91"/>
    <w:rsid w:val="00A63C2E"/>
    <w:rsid w:val="00A65AFE"/>
    <w:rsid w:val="00A724BC"/>
    <w:rsid w:val="00A76BDC"/>
    <w:rsid w:val="00A81822"/>
    <w:rsid w:val="00A84103"/>
    <w:rsid w:val="00A85C97"/>
    <w:rsid w:val="00A87A9A"/>
    <w:rsid w:val="00AA2302"/>
    <w:rsid w:val="00AB112C"/>
    <w:rsid w:val="00AB22CB"/>
    <w:rsid w:val="00AB3AF5"/>
    <w:rsid w:val="00AB5D7D"/>
    <w:rsid w:val="00AB6272"/>
    <w:rsid w:val="00AB6FF6"/>
    <w:rsid w:val="00AB7835"/>
    <w:rsid w:val="00AC0527"/>
    <w:rsid w:val="00AC445E"/>
    <w:rsid w:val="00AC449B"/>
    <w:rsid w:val="00AC72F2"/>
    <w:rsid w:val="00AD4F62"/>
    <w:rsid w:val="00AD59C5"/>
    <w:rsid w:val="00AE3D97"/>
    <w:rsid w:val="00AE6B1F"/>
    <w:rsid w:val="00AF2F7A"/>
    <w:rsid w:val="00B1371F"/>
    <w:rsid w:val="00B3053D"/>
    <w:rsid w:val="00B30B1A"/>
    <w:rsid w:val="00B43C5C"/>
    <w:rsid w:val="00B44B1F"/>
    <w:rsid w:val="00B466D2"/>
    <w:rsid w:val="00B520C0"/>
    <w:rsid w:val="00B53966"/>
    <w:rsid w:val="00B628C6"/>
    <w:rsid w:val="00B72025"/>
    <w:rsid w:val="00B72122"/>
    <w:rsid w:val="00B72D1B"/>
    <w:rsid w:val="00B74678"/>
    <w:rsid w:val="00B80CD4"/>
    <w:rsid w:val="00B838F4"/>
    <w:rsid w:val="00B9186F"/>
    <w:rsid w:val="00B91F7A"/>
    <w:rsid w:val="00BA0E7E"/>
    <w:rsid w:val="00BA6EFC"/>
    <w:rsid w:val="00BB2005"/>
    <w:rsid w:val="00BC1125"/>
    <w:rsid w:val="00BC48F4"/>
    <w:rsid w:val="00BC5B28"/>
    <w:rsid w:val="00BD6937"/>
    <w:rsid w:val="00BF33CB"/>
    <w:rsid w:val="00BF3579"/>
    <w:rsid w:val="00BF4F0D"/>
    <w:rsid w:val="00C0156F"/>
    <w:rsid w:val="00C02A45"/>
    <w:rsid w:val="00C032E8"/>
    <w:rsid w:val="00C13B7F"/>
    <w:rsid w:val="00C1433E"/>
    <w:rsid w:val="00C2380B"/>
    <w:rsid w:val="00C33963"/>
    <w:rsid w:val="00C4333A"/>
    <w:rsid w:val="00C44F50"/>
    <w:rsid w:val="00C51CF2"/>
    <w:rsid w:val="00C53F03"/>
    <w:rsid w:val="00C55E4B"/>
    <w:rsid w:val="00C57F59"/>
    <w:rsid w:val="00C61F75"/>
    <w:rsid w:val="00C70CB1"/>
    <w:rsid w:val="00C7283D"/>
    <w:rsid w:val="00C75B1A"/>
    <w:rsid w:val="00C75C84"/>
    <w:rsid w:val="00C818D2"/>
    <w:rsid w:val="00C82636"/>
    <w:rsid w:val="00C87F5C"/>
    <w:rsid w:val="00C90048"/>
    <w:rsid w:val="00C90E2F"/>
    <w:rsid w:val="00C940B6"/>
    <w:rsid w:val="00C9527A"/>
    <w:rsid w:val="00C97D7E"/>
    <w:rsid w:val="00CB6F54"/>
    <w:rsid w:val="00CB7DD5"/>
    <w:rsid w:val="00CC1A69"/>
    <w:rsid w:val="00CC2963"/>
    <w:rsid w:val="00CC758B"/>
    <w:rsid w:val="00CD57A0"/>
    <w:rsid w:val="00CE19ED"/>
    <w:rsid w:val="00CE2820"/>
    <w:rsid w:val="00CE2ABF"/>
    <w:rsid w:val="00CE3DFC"/>
    <w:rsid w:val="00CF1386"/>
    <w:rsid w:val="00CF5B08"/>
    <w:rsid w:val="00D001F4"/>
    <w:rsid w:val="00D038A4"/>
    <w:rsid w:val="00D0408B"/>
    <w:rsid w:val="00D1763B"/>
    <w:rsid w:val="00D21BDF"/>
    <w:rsid w:val="00D2240D"/>
    <w:rsid w:val="00D242E1"/>
    <w:rsid w:val="00D24DF3"/>
    <w:rsid w:val="00D25BE4"/>
    <w:rsid w:val="00D32EB8"/>
    <w:rsid w:val="00D40BE7"/>
    <w:rsid w:val="00D52D5C"/>
    <w:rsid w:val="00D5367A"/>
    <w:rsid w:val="00D61CEA"/>
    <w:rsid w:val="00D62699"/>
    <w:rsid w:val="00D62D27"/>
    <w:rsid w:val="00D63876"/>
    <w:rsid w:val="00D6482A"/>
    <w:rsid w:val="00D6483C"/>
    <w:rsid w:val="00D665CE"/>
    <w:rsid w:val="00D67630"/>
    <w:rsid w:val="00D70A8C"/>
    <w:rsid w:val="00D833FE"/>
    <w:rsid w:val="00D837CB"/>
    <w:rsid w:val="00D8792A"/>
    <w:rsid w:val="00D90E94"/>
    <w:rsid w:val="00D93C5E"/>
    <w:rsid w:val="00D94120"/>
    <w:rsid w:val="00DA0E47"/>
    <w:rsid w:val="00DA1032"/>
    <w:rsid w:val="00DA6976"/>
    <w:rsid w:val="00DA7AED"/>
    <w:rsid w:val="00DB1FE7"/>
    <w:rsid w:val="00DB7598"/>
    <w:rsid w:val="00DC1FD4"/>
    <w:rsid w:val="00DE3012"/>
    <w:rsid w:val="00DF419B"/>
    <w:rsid w:val="00DF5731"/>
    <w:rsid w:val="00E01AE2"/>
    <w:rsid w:val="00E046C8"/>
    <w:rsid w:val="00E104B5"/>
    <w:rsid w:val="00E106FC"/>
    <w:rsid w:val="00E12BEC"/>
    <w:rsid w:val="00E156CE"/>
    <w:rsid w:val="00E1696D"/>
    <w:rsid w:val="00E218A5"/>
    <w:rsid w:val="00E224A8"/>
    <w:rsid w:val="00E31F75"/>
    <w:rsid w:val="00E34527"/>
    <w:rsid w:val="00E35836"/>
    <w:rsid w:val="00E36A92"/>
    <w:rsid w:val="00E4148E"/>
    <w:rsid w:val="00E42DAB"/>
    <w:rsid w:val="00E51635"/>
    <w:rsid w:val="00E52600"/>
    <w:rsid w:val="00E62429"/>
    <w:rsid w:val="00E62F4D"/>
    <w:rsid w:val="00E64BD1"/>
    <w:rsid w:val="00E67FFA"/>
    <w:rsid w:val="00E73417"/>
    <w:rsid w:val="00E74AA0"/>
    <w:rsid w:val="00E766D3"/>
    <w:rsid w:val="00E8257D"/>
    <w:rsid w:val="00E83530"/>
    <w:rsid w:val="00E83548"/>
    <w:rsid w:val="00E83CC1"/>
    <w:rsid w:val="00E85750"/>
    <w:rsid w:val="00E92A9C"/>
    <w:rsid w:val="00E93A84"/>
    <w:rsid w:val="00E955D1"/>
    <w:rsid w:val="00EA074E"/>
    <w:rsid w:val="00EA4CA1"/>
    <w:rsid w:val="00EB3AC3"/>
    <w:rsid w:val="00EB44DF"/>
    <w:rsid w:val="00EC06B9"/>
    <w:rsid w:val="00ED1911"/>
    <w:rsid w:val="00ED6330"/>
    <w:rsid w:val="00EE0766"/>
    <w:rsid w:val="00EE60B9"/>
    <w:rsid w:val="00EF5249"/>
    <w:rsid w:val="00F06B37"/>
    <w:rsid w:val="00F30D44"/>
    <w:rsid w:val="00F32966"/>
    <w:rsid w:val="00F3335E"/>
    <w:rsid w:val="00F339EB"/>
    <w:rsid w:val="00F362DA"/>
    <w:rsid w:val="00F37967"/>
    <w:rsid w:val="00F41412"/>
    <w:rsid w:val="00F44526"/>
    <w:rsid w:val="00F44B90"/>
    <w:rsid w:val="00F52457"/>
    <w:rsid w:val="00F54A38"/>
    <w:rsid w:val="00F66BE9"/>
    <w:rsid w:val="00F71455"/>
    <w:rsid w:val="00F75785"/>
    <w:rsid w:val="00F77D31"/>
    <w:rsid w:val="00F8366A"/>
    <w:rsid w:val="00F85264"/>
    <w:rsid w:val="00F87753"/>
    <w:rsid w:val="00F964CE"/>
    <w:rsid w:val="00FA6F03"/>
    <w:rsid w:val="00FA6FD9"/>
    <w:rsid w:val="00FB339B"/>
    <w:rsid w:val="00FB34EB"/>
    <w:rsid w:val="00FB4130"/>
    <w:rsid w:val="00FB5A26"/>
    <w:rsid w:val="00FB66A8"/>
    <w:rsid w:val="00FC03A6"/>
    <w:rsid w:val="00FC3CDC"/>
    <w:rsid w:val="00FD32E4"/>
    <w:rsid w:val="00FD34E9"/>
    <w:rsid w:val="00FE52C8"/>
    <w:rsid w:val="00FE6E00"/>
    <w:rsid w:val="00FF5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D"/>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F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7E"/>
  </w:style>
  <w:style w:type="paragraph" w:styleId="Footer">
    <w:name w:val="footer"/>
    <w:basedOn w:val="Normal"/>
    <w:link w:val="FooterChar"/>
    <w:uiPriority w:val="99"/>
    <w:unhideWhenUsed/>
    <w:rsid w:val="0096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7E"/>
  </w:style>
  <w:style w:type="paragraph" w:styleId="ListParagraph">
    <w:name w:val="List Paragraph"/>
    <w:basedOn w:val="Normal"/>
    <w:uiPriority w:val="34"/>
    <w:qFormat/>
    <w:rsid w:val="00E62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29</cp:revision>
  <cp:lastPrinted>2014-05-29T17:31:00Z</cp:lastPrinted>
  <dcterms:created xsi:type="dcterms:W3CDTF">2014-06-23T19:18:00Z</dcterms:created>
  <dcterms:modified xsi:type="dcterms:W3CDTF">2014-07-02T15:27:00Z</dcterms:modified>
</cp:coreProperties>
</file>