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6" w:rsidRPr="00C12815" w:rsidRDefault="003322BD" w:rsidP="003322B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12815">
        <w:rPr>
          <w:b/>
        </w:rPr>
        <w:t xml:space="preserve">Minutes of Meeting held on </w:t>
      </w:r>
      <w:r w:rsidR="00C928D0">
        <w:rPr>
          <w:b/>
        </w:rPr>
        <w:t xml:space="preserve">Monday </w:t>
      </w:r>
      <w:r w:rsidR="008173F2">
        <w:rPr>
          <w:b/>
        </w:rPr>
        <w:t>1</w:t>
      </w:r>
      <w:r w:rsidR="003C72E8">
        <w:rPr>
          <w:b/>
        </w:rPr>
        <w:t>5</w:t>
      </w:r>
      <w:r w:rsidR="003C72E8" w:rsidRPr="004276F5">
        <w:rPr>
          <w:b/>
          <w:vertAlign w:val="superscript"/>
        </w:rPr>
        <w:t>th</w:t>
      </w:r>
      <w:r w:rsidR="004276F5">
        <w:rPr>
          <w:b/>
        </w:rPr>
        <w:t xml:space="preserve"> May </w:t>
      </w:r>
      <w:r w:rsidRPr="00C12815">
        <w:rPr>
          <w:b/>
        </w:rPr>
        <w:t>201</w:t>
      </w:r>
      <w:r w:rsidR="009710B3" w:rsidRPr="00C12815">
        <w:rPr>
          <w:b/>
        </w:rPr>
        <w:t>7</w:t>
      </w:r>
    </w:p>
    <w:p w:rsidR="003322BD" w:rsidRPr="00C12815" w:rsidRDefault="003322BD" w:rsidP="003322BD">
      <w:pPr>
        <w:spacing w:after="0" w:line="240" w:lineRule="auto"/>
        <w:jc w:val="center"/>
        <w:rPr>
          <w:b/>
        </w:rPr>
      </w:pPr>
      <w:r w:rsidRPr="00C12815">
        <w:rPr>
          <w:b/>
        </w:rPr>
        <w:t>at the Birbury, Birdingbur</w:t>
      </w:r>
      <w:r w:rsidR="00D51BEF" w:rsidRPr="00C12815">
        <w:rPr>
          <w:b/>
        </w:rPr>
        <w:t xml:space="preserve">y </w:t>
      </w:r>
      <w:r w:rsidRPr="00C12815">
        <w:rPr>
          <w:b/>
        </w:rPr>
        <w:t xml:space="preserve"> </w:t>
      </w:r>
    </w:p>
    <w:p w:rsidR="003322BD" w:rsidRDefault="003322BD" w:rsidP="003322BD">
      <w:pPr>
        <w:spacing w:after="0" w:line="240" w:lineRule="auto"/>
        <w:rPr>
          <w:b/>
        </w:rPr>
      </w:pPr>
    </w:p>
    <w:p w:rsidR="00C928D0" w:rsidRDefault="003322BD" w:rsidP="00C928D0">
      <w:pPr>
        <w:spacing w:after="0" w:line="240" w:lineRule="auto"/>
      </w:pPr>
      <w:r>
        <w:rPr>
          <w:b/>
        </w:rPr>
        <w:t xml:space="preserve">Present: </w:t>
      </w:r>
      <w:r w:rsidR="00C928D0">
        <w:t>Councillor Mrs Turner, Councillor Mrs Davy, Councillor Mrs Morton and Councillors Tipton and Preston.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</w:t>
      </w:r>
      <w:r w:rsidR="002F0878">
        <w:t xml:space="preserve"> </w:t>
      </w:r>
    </w:p>
    <w:p w:rsidR="00990C53" w:rsidRDefault="00990C53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</w:t>
      </w:r>
      <w:r w:rsidR="002F0878">
        <w:rPr>
          <w:b/>
        </w:rPr>
        <w:t xml:space="preserve">. </w:t>
      </w:r>
    </w:p>
    <w:p w:rsidR="004F5427" w:rsidRDefault="003322BD" w:rsidP="003322BD">
      <w:pPr>
        <w:spacing w:after="0" w:line="240" w:lineRule="auto"/>
        <w:ind w:left="720"/>
      </w:pPr>
      <w:r>
        <w:t xml:space="preserve">Cllr Mrs Turner opened the meeting at </w:t>
      </w:r>
      <w:r w:rsidR="004276F5">
        <w:t>8.01</w:t>
      </w:r>
      <w:r>
        <w:t>pm</w:t>
      </w:r>
      <w:r w:rsidR="004F5427">
        <w:t xml:space="preserve"> and welcomed those present.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4F5427" w:rsidRDefault="004276F5" w:rsidP="00A84C0A">
      <w:pPr>
        <w:spacing w:after="0" w:line="240" w:lineRule="auto"/>
        <w:ind w:left="720"/>
      </w:pPr>
      <w:r>
        <w:t xml:space="preserve">Cllr Mrs Crane </w:t>
      </w:r>
      <w:r w:rsidR="006B7589">
        <w:t xml:space="preserve"> 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504E93" w:rsidRDefault="00990C53" w:rsidP="00504E93">
      <w:pPr>
        <w:spacing w:after="0" w:line="240" w:lineRule="auto"/>
        <w:ind w:left="720"/>
      </w:pPr>
      <w:r>
        <w:t>There were none.</w:t>
      </w:r>
    </w:p>
    <w:p w:rsidR="00990C53" w:rsidRDefault="00990C53" w:rsidP="00504E93">
      <w:pPr>
        <w:spacing w:after="0" w:line="240" w:lineRule="auto"/>
        <w:ind w:left="720"/>
      </w:pPr>
    </w:p>
    <w:p w:rsidR="00504E93" w:rsidRPr="00504E93" w:rsidRDefault="00504E93" w:rsidP="00504E9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Minutes of the last meeting</w:t>
      </w:r>
    </w:p>
    <w:p w:rsidR="005D0974" w:rsidRDefault="005D0974" w:rsidP="00504E93">
      <w:pPr>
        <w:spacing w:after="0" w:line="240" w:lineRule="auto"/>
        <w:ind w:left="720"/>
      </w:pPr>
      <w:r>
        <w:t xml:space="preserve">It was </w:t>
      </w:r>
      <w:r w:rsidRPr="001E3258">
        <w:rPr>
          <w:b/>
        </w:rPr>
        <w:t>RESOLVED</w:t>
      </w:r>
      <w:r>
        <w:t xml:space="preserve"> to approve the minutes of the Parish Council Meeting held on </w:t>
      </w:r>
      <w:r w:rsidR="004276F5">
        <w:t>18</w:t>
      </w:r>
      <w:r w:rsidR="004276F5" w:rsidRPr="004276F5">
        <w:rPr>
          <w:vertAlign w:val="superscript"/>
        </w:rPr>
        <w:t>th</w:t>
      </w:r>
      <w:r w:rsidR="004276F5">
        <w:t xml:space="preserve"> April </w:t>
      </w:r>
      <w:r w:rsidR="00B677ED">
        <w:t>201</w:t>
      </w:r>
      <w:r w:rsidR="002F5594">
        <w:t>7</w:t>
      </w:r>
      <w:r w:rsidR="00B677ED">
        <w:t xml:space="preserve"> </w:t>
      </w:r>
      <w:r>
        <w:t>as a true and complete record</w:t>
      </w:r>
    </w:p>
    <w:p w:rsidR="005D0974" w:rsidRDefault="005D0974" w:rsidP="00504E93">
      <w:pPr>
        <w:spacing w:after="0" w:line="240" w:lineRule="auto"/>
        <w:ind w:left="720"/>
      </w:pPr>
    </w:p>
    <w:p w:rsidR="00551BA5" w:rsidRDefault="000B2110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Borough and County Councillors</w:t>
      </w:r>
    </w:p>
    <w:p w:rsidR="00551BA5" w:rsidRDefault="005710B0" w:rsidP="000B2110">
      <w:pPr>
        <w:spacing w:after="0" w:line="240" w:lineRule="auto"/>
        <w:ind w:left="720"/>
      </w:pPr>
      <w:r>
        <w:t>Neither present</w:t>
      </w:r>
    </w:p>
    <w:p w:rsidR="005710B0" w:rsidRDefault="005710B0" w:rsidP="000B2110">
      <w:pPr>
        <w:spacing w:after="0" w:line="240" w:lineRule="auto"/>
        <w:ind w:left="720"/>
      </w:pPr>
    </w:p>
    <w:p w:rsidR="00626D88" w:rsidRPr="00AC52B4" w:rsidRDefault="00626D88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Councillors</w:t>
      </w:r>
    </w:p>
    <w:p w:rsidR="00AC52B4" w:rsidRDefault="00AC52B4" w:rsidP="00AC52B4">
      <w:pPr>
        <w:pStyle w:val="ListParagraph"/>
        <w:spacing w:after="0" w:line="240" w:lineRule="auto"/>
      </w:pPr>
      <w:r>
        <w:t>Cllr Tipton advised he attended the Neighbourhood Planning Training which he found useful. There is to be an investigative meeting with regard to the Village undertaking a Parish Plan, he will report back.</w:t>
      </w:r>
    </w:p>
    <w:p w:rsidR="00AC52B4" w:rsidRDefault="00AC52B4" w:rsidP="00AC52B4">
      <w:pPr>
        <w:pStyle w:val="ListParagraph"/>
        <w:spacing w:after="0" w:line="240" w:lineRule="auto"/>
      </w:pPr>
    </w:p>
    <w:p w:rsidR="002355AE" w:rsidRDefault="00AC52B4" w:rsidP="00AC52B4">
      <w:pPr>
        <w:pStyle w:val="ListParagraph"/>
        <w:spacing w:after="0" w:line="240" w:lineRule="auto"/>
      </w:pPr>
      <w:r>
        <w:t xml:space="preserve">Cllr Mrs Morton advised the verge on the way up to the church is overgrown with nettles. </w:t>
      </w:r>
    </w:p>
    <w:p w:rsidR="00AC52B4" w:rsidRDefault="00AC52B4" w:rsidP="00AC52B4">
      <w:pPr>
        <w:pStyle w:val="ListParagraph"/>
        <w:spacing w:after="0" w:line="240" w:lineRule="auto"/>
      </w:pPr>
    </w:p>
    <w:p w:rsidR="00AC52B4" w:rsidRDefault="00AC52B4" w:rsidP="00AC52B4">
      <w:pPr>
        <w:pStyle w:val="ListParagraph"/>
        <w:spacing w:after="0" w:line="240" w:lineRule="auto"/>
      </w:pPr>
      <w:r>
        <w:tab/>
      </w:r>
      <w:r>
        <w:rPr>
          <w:b/>
        </w:rPr>
        <w:t xml:space="preserve">ACTION – </w:t>
      </w:r>
      <w:r>
        <w:t>Clerk to ask Grasscutting contractors to strim the verges.</w:t>
      </w:r>
    </w:p>
    <w:p w:rsidR="00AC52B4" w:rsidRDefault="00AC52B4" w:rsidP="00AC52B4">
      <w:pPr>
        <w:pStyle w:val="ListParagraph"/>
        <w:spacing w:after="0" w:line="240" w:lineRule="auto"/>
      </w:pPr>
    </w:p>
    <w:p w:rsidR="00AC52B4" w:rsidRDefault="00AC52B4" w:rsidP="00AC52B4">
      <w:pPr>
        <w:pStyle w:val="ListParagraph"/>
        <w:spacing w:after="0" w:line="240" w:lineRule="auto"/>
      </w:pPr>
      <w:r>
        <w:t>Cllr Mrs Morton advised the Property Marketing event went well with a constant flow of attendees. It was agreed the Defibrilator project will be discussed under item 12.</w:t>
      </w:r>
    </w:p>
    <w:p w:rsidR="00AC52B4" w:rsidRDefault="00AC52B4" w:rsidP="00AC52B4">
      <w:pPr>
        <w:pStyle w:val="ListParagraph"/>
        <w:spacing w:after="0" w:line="240" w:lineRule="auto"/>
      </w:pPr>
    </w:p>
    <w:p w:rsidR="00AC52B4" w:rsidRDefault="00AC52B4" w:rsidP="00AC52B4">
      <w:pPr>
        <w:pStyle w:val="ListParagraph"/>
        <w:spacing w:after="0" w:line="240" w:lineRule="auto"/>
      </w:pPr>
      <w:r>
        <w:t>The sign to the playground (No dogs) is broken.</w:t>
      </w:r>
    </w:p>
    <w:p w:rsidR="00AC52B4" w:rsidRDefault="00AC52B4" w:rsidP="00AC52B4">
      <w:pPr>
        <w:pStyle w:val="ListParagraph"/>
        <w:spacing w:after="0" w:line="240" w:lineRule="auto"/>
      </w:pPr>
    </w:p>
    <w:p w:rsidR="00AC52B4" w:rsidRDefault="00AC52B4" w:rsidP="00AC52B4">
      <w:pPr>
        <w:pStyle w:val="ListParagraph"/>
        <w:spacing w:after="0" w:line="240" w:lineRule="auto"/>
      </w:pPr>
      <w:r>
        <w:tab/>
      </w:r>
      <w:r>
        <w:rPr>
          <w:b/>
        </w:rPr>
        <w:t xml:space="preserve">ACTION – </w:t>
      </w:r>
      <w:r>
        <w:t>Clerk to order a new sign.</w:t>
      </w:r>
    </w:p>
    <w:p w:rsidR="00A82747" w:rsidRDefault="00A82747" w:rsidP="00AC52B4">
      <w:pPr>
        <w:pStyle w:val="ListParagraph"/>
        <w:spacing w:after="0" w:line="240" w:lineRule="auto"/>
      </w:pPr>
    </w:p>
    <w:p w:rsidR="00A82747" w:rsidRDefault="00A82747" w:rsidP="00A8274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Planning Applications</w:t>
      </w:r>
    </w:p>
    <w:p w:rsidR="00E35B26" w:rsidRDefault="00E35B26" w:rsidP="00E35B26">
      <w:pPr>
        <w:tabs>
          <w:tab w:val="right" w:pos="1080"/>
          <w:tab w:val="right" w:pos="1260"/>
        </w:tabs>
        <w:spacing w:after="0" w:line="240" w:lineRule="auto"/>
        <w:ind w:left="720"/>
      </w:pPr>
      <w:r>
        <w:rPr>
          <w:b/>
        </w:rPr>
        <w:t xml:space="preserve">8.1  </w:t>
      </w:r>
      <w:r>
        <w:t>The following planning application has been received:</w:t>
      </w:r>
    </w:p>
    <w:p w:rsidR="00E35B26" w:rsidRDefault="00E35B26" w:rsidP="00E35B2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>
        <w:t>R17/0641 The Lodge, Frankton Road, Birdingbury, CV23 8EW. Erect wooden garage on existing hard standing.</w:t>
      </w:r>
    </w:p>
    <w:p w:rsidR="00E35B26" w:rsidRDefault="00E35B26" w:rsidP="00E35B26">
      <w:pPr>
        <w:tabs>
          <w:tab w:val="right" w:pos="1080"/>
          <w:tab w:val="right" w:pos="1260"/>
        </w:tabs>
        <w:spacing w:after="0" w:line="240" w:lineRule="auto"/>
        <w:ind w:left="706" w:hanging="418"/>
      </w:pPr>
    </w:p>
    <w:p w:rsidR="00E35B26" w:rsidRPr="00E35B26" w:rsidRDefault="00E35B26" w:rsidP="00E35B26">
      <w:pPr>
        <w:tabs>
          <w:tab w:val="right" w:pos="720"/>
          <w:tab w:val="left" w:pos="1170"/>
        </w:tabs>
        <w:spacing w:after="0" w:line="240" w:lineRule="auto"/>
        <w:ind w:left="706" w:hanging="418"/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ACTION – </w:t>
      </w:r>
      <w:r>
        <w:t>Clerk to enter no comment against planning application.</w:t>
      </w:r>
    </w:p>
    <w:p w:rsidR="00E35B26" w:rsidRDefault="00E35B26" w:rsidP="00E35B26">
      <w:pPr>
        <w:tabs>
          <w:tab w:val="left" w:pos="1260"/>
        </w:tabs>
        <w:spacing w:after="0" w:line="240" w:lineRule="auto"/>
        <w:ind w:left="706" w:hanging="418"/>
      </w:pPr>
      <w:r>
        <w:tab/>
      </w:r>
      <w:r>
        <w:tab/>
      </w:r>
    </w:p>
    <w:p w:rsidR="00E35B26" w:rsidRDefault="00E35B26" w:rsidP="00E35B2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12.2</w:t>
      </w:r>
      <w:r>
        <w:rPr>
          <w:b/>
        </w:rPr>
        <w:tab/>
      </w:r>
      <w:r>
        <w:t>No planning decisions have been received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5B26" w:rsidRDefault="00E35B26" w:rsidP="00E35B2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E35B26" w:rsidRPr="00104145" w:rsidRDefault="00E35B26" w:rsidP="00E35B2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12.2</w:t>
      </w:r>
      <w:r>
        <w:rPr>
          <w:b/>
        </w:rPr>
        <w:tab/>
      </w:r>
      <w:r>
        <w:t>Appeals - none</w:t>
      </w:r>
    </w:p>
    <w:p w:rsidR="00E35B26" w:rsidRDefault="00E35B26" w:rsidP="00E35B26">
      <w:pPr>
        <w:spacing w:after="0" w:line="240" w:lineRule="auto"/>
        <w:ind w:left="706" w:hanging="418"/>
      </w:pPr>
    </w:p>
    <w:p w:rsidR="00E35B26" w:rsidRDefault="00E35B26" w:rsidP="00E35B26">
      <w:pPr>
        <w:tabs>
          <w:tab w:val="left" w:pos="720"/>
        </w:tabs>
        <w:spacing w:after="0" w:line="240" w:lineRule="auto"/>
        <w:ind w:left="2156" w:hanging="1886"/>
        <w:rPr>
          <w:b/>
        </w:rPr>
      </w:pPr>
    </w:p>
    <w:p w:rsidR="00E35B26" w:rsidRPr="00E35B26" w:rsidRDefault="00E35B26" w:rsidP="00E35B2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b/>
        </w:rPr>
      </w:pPr>
      <w:r w:rsidRPr="00E35B26">
        <w:rPr>
          <w:b/>
        </w:rPr>
        <w:lastRenderedPageBreak/>
        <w:t>Financial Issues</w:t>
      </w:r>
    </w:p>
    <w:p w:rsidR="00E35B26" w:rsidRPr="00E35B26" w:rsidRDefault="00E35B26" w:rsidP="00E35B26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rPr>
          <w:b/>
        </w:rPr>
      </w:pPr>
      <w:r w:rsidRPr="00E35B26">
        <w:rPr>
          <w:b/>
        </w:rPr>
        <w:t>Approval of cheques</w:t>
      </w:r>
    </w:p>
    <w:p w:rsidR="00E35B26" w:rsidRPr="00E35B26" w:rsidRDefault="00E35B26" w:rsidP="00E35B26">
      <w:pPr>
        <w:tabs>
          <w:tab w:val="left" w:pos="709"/>
        </w:tabs>
        <w:spacing w:after="0"/>
        <w:ind w:left="709"/>
        <w:rPr>
          <w:b/>
        </w:rPr>
      </w:pPr>
      <w:r>
        <w:tab/>
        <w:t xml:space="preserve">It was proposed by Cllr Preston, seconded by Cllr Tipton and </w:t>
      </w:r>
      <w:r w:rsidRPr="00E35B26">
        <w:rPr>
          <w:b/>
        </w:rPr>
        <w:t xml:space="preserve">RESOLVED </w:t>
      </w:r>
      <w:r>
        <w:t>the following payments be made.</w:t>
      </w:r>
    </w:p>
    <w:p w:rsidR="00E35B26" w:rsidRDefault="00E35B26" w:rsidP="00E35B26">
      <w:pPr>
        <w:pStyle w:val="ListParagraph"/>
        <w:numPr>
          <w:ilvl w:val="0"/>
          <w:numId w:val="11"/>
        </w:numPr>
        <w:spacing w:after="0"/>
      </w:pPr>
      <w:r w:rsidRPr="00CC34B9">
        <w:t>Clerks Fee</w:t>
      </w:r>
      <w:r>
        <w:t xml:space="preserve"> – May 2017</w:t>
      </w:r>
      <w:r>
        <w:tab/>
      </w:r>
      <w:r>
        <w:tab/>
      </w:r>
      <w:r>
        <w:tab/>
      </w:r>
      <w:r>
        <w:tab/>
      </w:r>
      <w:r>
        <w:tab/>
        <w:t>£</w:t>
      </w:r>
    </w:p>
    <w:p w:rsidR="00E35B26" w:rsidRDefault="00E35B26" w:rsidP="00E35B26">
      <w:pPr>
        <w:pStyle w:val="ListParagraph"/>
        <w:numPr>
          <w:ilvl w:val="0"/>
          <w:numId w:val="11"/>
        </w:numPr>
        <w:spacing w:after="0"/>
      </w:pPr>
      <w:r>
        <w:t>WALC Membership Fee</w:t>
      </w:r>
      <w:r>
        <w:tab/>
      </w:r>
      <w:r>
        <w:tab/>
      </w:r>
      <w:r>
        <w:tab/>
      </w:r>
      <w:r>
        <w:tab/>
      </w:r>
      <w:r>
        <w:tab/>
        <w:t>£121.38</w:t>
      </w:r>
    </w:p>
    <w:p w:rsidR="00E35B26" w:rsidRDefault="00E35B26" w:rsidP="00E35B26">
      <w:pPr>
        <w:pStyle w:val="ListParagraph"/>
        <w:numPr>
          <w:ilvl w:val="0"/>
          <w:numId w:val="11"/>
        </w:numPr>
        <w:spacing w:after="0"/>
      </w:pPr>
      <w:r>
        <w:t>Web Hosting Fee</w:t>
      </w:r>
      <w:r>
        <w:tab/>
      </w:r>
      <w:r>
        <w:tab/>
      </w:r>
      <w:r>
        <w:tab/>
      </w:r>
      <w:r>
        <w:tab/>
      </w:r>
      <w:r>
        <w:tab/>
      </w:r>
      <w:r>
        <w:tab/>
        <w:t>£  45.22</w:t>
      </w:r>
    </w:p>
    <w:p w:rsidR="00E35B26" w:rsidRDefault="00E35B26" w:rsidP="00E35B26">
      <w:pPr>
        <w:pStyle w:val="ListParagraph"/>
        <w:numPr>
          <w:ilvl w:val="0"/>
          <w:numId w:val="11"/>
        </w:numPr>
        <w:spacing w:after="0"/>
      </w:pPr>
      <w:r>
        <w:t>Frank Mann Farmers – Grasscutting</w:t>
      </w:r>
      <w:r>
        <w:tab/>
      </w:r>
      <w:r>
        <w:tab/>
      </w:r>
      <w:r>
        <w:tab/>
      </w:r>
      <w:r>
        <w:tab/>
        <w:t>£338.40</w:t>
      </w:r>
    </w:p>
    <w:p w:rsidR="00E35B26" w:rsidRDefault="00E35B26" w:rsidP="00E35B26">
      <w:pPr>
        <w:pStyle w:val="ListParagraph"/>
        <w:numPr>
          <w:ilvl w:val="0"/>
          <w:numId w:val="11"/>
        </w:numPr>
        <w:spacing w:after="0"/>
      </w:pPr>
      <w:r>
        <w:t>WALC Neighbourhood Planning Workshop</w:t>
      </w:r>
      <w:r>
        <w:tab/>
      </w:r>
      <w:r>
        <w:tab/>
      </w:r>
      <w:r>
        <w:tab/>
        <w:t>£  30.00</w:t>
      </w:r>
    </w:p>
    <w:p w:rsidR="00E35B26" w:rsidRDefault="00E35B26" w:rsidP="00E35B26">
      <w:pPr>
        <w:spacing w:after="0"/>
        <w:rPr>
          <w:b/>
        </w:rPr>
      </w:pPr>
    </w:p>
    <w:p w:rsidR="00E35B26" w:rsidRDefault="00E35B26" w:rsidP="00E35B26">
      <w:pPr>
        <w:spacing w:after="0"/>
        <w:ind w:firstLine="709"/>
        <w:rPr>
          <w:b/>
        </w:rPr>
      </w:pPr>
      <w:r>
        <w:rPr>
          <w:b/>
        </w:rPr>
        <w:t xml:space="preserve">9.2 </w:t>
      </w:r>
      <w:r>
        <w:rPr>
          <w:b/>
        </w:rPr>
        <w:tab/>
        <w:t>Bank Balance</w:t>
      </w:r>
    </w:p>
    <w:p w:rsidR="00E35B26" w:rsidRPr="00EE13F3" w:rsidRDefault="00E35B26" w:rsidP="00E35B2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t>As at 27</w:t>
      </w:r>
      <w:r w:rsidRPr="00745D8D">
        <w:rPr>
          <w:vertAlign w:val="superscript"/>
        </w:rPr>
        <w:t>th</w:t>
      </w:r>
      <w:r>
        <w:t xml:space="preserve"> April 2017 £4541.35 </w:t>
      </w:r>
    </w:p>
    <w:p w:rsidR="00E35B26" w:rsidRDefault="00E35B26" w:rsidP="00E35B26">
      <w:pPr>
        <w:spacing w:after="0"/>
        <w:ind w:left="709"/>
        <w:rPr>
          <w:b/>
        </w:rPr>
      </w:pPr>
    </w:p>
    <w:p w:rsidR="00E35B26" w:rsidRDefault="00E35B26" w:rsidP="00E35B26">
      <w:pPr>
        <w:spacing w:after="0"/>
        <w:ind w:left="709"/>
        <w:rPr>
          <w:b/>
        </w:rPr>
      </w:pPr>
      <w:r>
        <w:rPr>
          <w:b/>
        </w:rPr>
        <w:t xml:space="preserve">9.3 </w:t>
      </w:r>
      <w:r>
        <w:rPr>
          <w:b/>
        </w:rPr>
        <w:tab/>
        <w:t xml:space="preserve">Budget Report as at 01.04.17  </w:t>
      </w:r>
    </w:p>
    <w:p w:rsidR="00E35B26" w:rsidRDefault="00E35B26" w:rsidP="00E35B26">
      <w:pPr>
        <w:spacing w:after="0"/>
        <w:ind w:left="709"/>
      </w:pPr>
      <w:r>
        <w:rPr>
          <w:b/>
        </w:rPr>
        <w:tab/>
      </w:r>
      <w:r>
        <w:rPr>
          <w:b/>
        </w:rPr>
        <w:tab/>
      </w:r>
      <w:r>
        <w:t>Appendix B was noted</w:t>
      </w:r>
    </w:p>
    <w:p w:rsidR="00E35B26" w:rsidRDefault="00E35B26" w:rsidP="00E35B26">
      <w:pPr>
        <w:spacing w:after="0"/>
        <w:ind w:left="709"/>
        <w:rPr>
          <w:b/>
        </w:rPr>
      </w:pPr>
      <w:r>
        <w:rPr>
          <w:b/>
        </w:rPr>
        <w:tab/>
      </w:r>
    </w:p>
    <w:p w:rsidR="00E35B26" w:rsidRPr="00E35B26" w:rsidRDefault="00E35B26" w:rsidP="00E35B26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b/>
        </w:rPr>
      </w:pPr>
      <w:r w:rsidRPr="00E35B26">
        <w:rPr>
          <w:b/>
        </w:rPr>
        <w:t>Newcomers to the Village</w:t>
      </w:r>
    </w:p>
    <w:p w:rsidR="00E35B26" w:rsidRPr="00E35B26" w:rsidRDefault="00E35B26" w:rsidP="00E35B26">
      <w:pPr>
        <w:tabs>
          <w:tab w:val="left" w:pos="709"/>
        </w:tabs>
        <w:spacing w:after="0"/>
        <w:ind w:left="720"/>
      </w:pPr>
      <w:r>
        <w:t>The Welcome Booklet has been update and will be put on the website. There has been good feedback to the booklet.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  <w:r>
        <w:rPr>
          <w:b/>
        </w:rPr>
        <w:t>11.</w:t>
      </w:r>
      <w:r>
        <w:rPr>
          <w:b/>
        </w:rPr>
        <w:tab/>
        <w:t>Correspondence received and action required</w:t>
      </w:r>
    </w:p>
    <w:p w:rsidR="00E35B26" w:rsidRDefault="00E35B26" w:rsidP="00E35B26">
      <w:pPr>
        <w:tabs>
          <w:tab w:val="left" w:pos="709"/>
        </w:tabs>
        <w:spacing w:after="0"/>
        <w:rPr>
          <w:b/>
        </w:rPr>
      </w:pPr>
      <w:r>
        <w:rPr>
          <w:b/>
        </w:rPr>
        <w:tab/>
      </w:r>
      <w:r>
        <w:t>To review correspondence Appendix C - noted</w:t>
      </w:r>
    </w:p>
    <w:p w:rsidR="00E35B26" w:rsidRPr="003A70F4" w:rsidRDefault="00E35B26" w:rsidP="00E35B26">
      <w:pPr>
        <w:tabs>
          <w:tab w:val="left" w:pos="709"/>
        </w:tabs>
        <w:spacing w:after="0"/>
        <w:rPr>
          <w:b/>
        </w:rPr>
      </w:pPr>
    </w:p>
    <w:p w:rsidR="00E35B26" w:rsidRDefault="00E35B26" w:rsidP="00E35B26">
      <w:pPr>
        <w:tabs>
          <w:tab w:val="left" w:pos="709"/>
        </w:tabs>
        <w:spacing w:after="0"/>
        <w:ind w:left="720" w:hanging="436"/>
      </w:pPr>
      <w:r>
        <w:rPr>
          <w:b/>
        </w:rPr>
        <w:t xml:space="preserve">12. </w:t>
      </w:r>
      <w:r>
        <w:rPr>
          <w:b/>
        </w:rPr>
        <w:tab/>
        <w:t xml:space="preserve">Business considered urgent by the Chair </w:t>
      </w:r>
      <w:r w:rsidRPr="00CC34B9">
        <w:t>(and not elsewhere on the Agenda)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</w:pPr>
      <w:r>
        <w:tab/>
      </w:r>
    </w:p>
    <w:p w:rsidR="00E35B26" w:rsidRDefault="00E35B26" w:rsidP="00E35B26">
      <w:pPr>
        <w:tabs>
          <w:tab w:val="left" w:pos="709"/>
        </w:tabs>
        <w:spacing w:after="0"/>
        <w:ind w:left="720" w:hanging="436"/>
      </w:pPr>
      <w:r>
        <w:tab/>
      </w:r>
      <w:r>
        <w:rPr>
          <w:b/>
        </w:rPr>
        <w:t xml:space="preserve">Rugby Borough Council – request for information regarding the grant award. 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</w:pPr>
      <w:r>
        <w:tab/>
        <w:t>Councillors discussed the feedback to be give.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</w:pPr>
    </w:p>
    <w:p w:rsidR="00E35B26" w:rsidRDefault="00E35B26" w:rsidP="00E35B26">
      <w:pPr>
        <w:tabs>
          <w:tab w:val="left" w:pos="709"/>
        </w:tabs>
        <w:spacing w:after="0"/>
        <w:ind w:left="720" w:hanging="436"/>
      </w:pPr>
      <w:r>
        <w:tab/>
      </w:r>
      <w:r>
        <w:tab/>
      </w:r>
      <w:r>
        <w:rPr>
          <w:b/>
        </w:rPr>
        <w:tab/>
        <w:t xml:space="preserve">ACTION – </w:t>
      </w:r>
      <w:r>
        <w:t>Clerk to complete feedback and send to Rugby Borough Council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</w:pPr>
    </w:p>
    <w:p w:rsidR="00717907" w:rsidRDefault="00717907" w:rsidP="00E35B26">
      <w:pPr>
        <w:tabs>
          <w:tab w:val="left" w:pos="709"/>
        </w:tabs>
        <w:spacing w:after="0"/>
        <w:ind w:left="720" w:hanging="436"/>
        <w:rPr>
          <w:b/>
        </w:rPr>
      </w:pPr>
      <w:r>
        <w:tab/>
      </w:r>
      <w:r>
        <w:rPr>
          <w:b/>
        </w:rPr>
        <w:t>Defibrilator Project</w:t>
      </w:r>
    </w:p>
    <w:p w:rsidR="00717907" w:rsidRPr="00717907" w:rsidRDefault="00717907" w:rsidP="00E35B26">
      <w:pPr>
        <w:tabs>
          <w:tab w:val="left" w:pos="709"/>
        </w:tabs>
        <w:spacing w:after="0"/>
        <w:ind w:left="720" w:hanging="436"/>
      </w:pPr>
      <w:r>
        <w:rPr>
          <w:b/>
        </w:rPr>
        <w:tab/>
      </w:r>
      <w:r>
        <w:t>Cllr Mrs Morton advised a meeting is arranged for 14</w:t>
      </w:r>
      <w:r w:rsidRPr="00717907">
        <w:rPr>
          <w:vertAlign w:val="superscript"/>
        </w:rPr>
        <w:t>th</w:t>
      </w:r>
      <w:r>
        <w:t xml:space="preserve"> June 2017 to put together a project team. The doorframe is wooden and is in need of repair, Cllr Mrs Morton will ask Heartbeat who the best person/department is to contact and advise the Clerk. </w:t>
      </w: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  <w:r>
        <w:rPr>
          <w:b/>
        </w:rPr>
        <w:t>13.</w:t>
      </w:r>
      <w:r>
        <w:rPr>
          <w:b/>
        </w:rPr>
        <w:tab/>
        <w:t>Items for the next Agenda</w:t>
      </w:r>
      <w:r>
        <w:rPr>
          <w:b/>
        </w:rPr>
        <w:tab/>
      </w: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</w:p>
    <w:p w:rsidR="00E35B26" w:rsidRDefault="00E35B26" w:rsidP="00E35B26">
      <w:pPr>
        <w:tabs>
          <w:tab w:val="left" w:pos="709"/>
        </w:tabs>
        <w:spacing w:after="0"/>
        <w:ind w:left="720" w:hanging="436"/>
        <w:rPr>
          <w:b/>
        </w:rPr>
      </w:pPr>
      <w:r>
        <w:rPr>
          <w:b/>
        </w:rPr>
        <w:t xml:space="preserve">14. </w:t>
      </w:r>
      <w:r>
        <w:rPr>
          <w:b/>
        </w:rPr>
        <w:tab/>
        <w:t>Date of next meeting 20</w:t>
      </w:r>
      <w:r w:rsidRPr="00745D8D">
        <w:rPr>
          <w:b/>
          <w:vertAlign w:val="superscript"/>
        </w:rPr>
        <w:t>th</w:t>
      </w:r>
      <w:r>
        <w:rPr>
          <w:b/>
        </w:rPr>
        <w:t xml:space="preserve"> June 2017  </w:t>
      </w:r>
    </w:p>
    <w:p w:rsidR="00717907" w:rsidRDefault="00717907" w:rsidP="00E35B26">
      <w:pPr>
        <w:tabs>
          <w:tab w:val="left" w:pos="709"/>
        </w:tabs>
        <w:spacing w:after="0"/>
        <w:ind w:left="720" w:hanging="436"/>
        <w:rPr>
          <w:b/>
        </w:rPr>
      </w:pPr>
    </w:p>
    <w:p w:rsidR="00D05C2D" w:rsidRDefault="00717907" w:rsidP="00717907">
      <w:pPr>
        <w:tabs>
          <w:tab w:val="left" w:pos="709"/>
          <w:tab w:val="left" w:pos="810"/>
        </w:tabs>
        <w:spacing w:after="0"/>
        <w:ind w:left="720" w:hanging="436"/>
      </w:pPr>
      <w:r>
        <w:t xml:space="preserve"> </w:t>
      </w:r>
      <w:r w:rsidRPr="00717907">
        <w:t>Meeting closed 21.00 hrs</w:t>
      </w:r>
    </w:p>
    <w:p w:rsidR="00F8276F" w:rsidRDefault="00D05C2D" w:rsidP="00717907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 w:rsidR="00F8276F">
        <w:rPr>
          <w:b/>
        </w:rPr>
        <w:t xml:space="preserve"> </w:t>
      </w:r>
    </w:p>
    <w:p w:rsidR="00F8276F" w:rsidRDefault="00F8276F" w:rsidP="00717907">
      <w:pPr>
        <w:spacing w:after="0" w:line="240" w:lineRule="auto"/>
        <w:ind w:left="709" w:hanging="349"/>
        <w:rPr>
          <w:sz w:val="24"/>
          <w:szCs w:val="24"/>
        </w:rPr>
      </w:pPr>
    </w:p>
    <w:p w:rsidR="00F8276F" w:rsidRDefault="00F8276F" w:rsidP="00717907">
      <w:pPr>
        <w:spacing w:after="0" w:line="240" w:lineRule="auto"/>
        <w:ind w:left="709" w:hanging="349"/>
      </w:pPr>
      <w:r w:rsidRPr="00883C90">
        <w:t>Signed</w:t>
      </w:r>
    </w:p>
    <w:p w:rsidR="00883C90" w:rsidRDefault="00883C90" w:rsidP="00F8276F">
      <w:pPr>
        <w:spacing w:after="0" w:line="240" w:lineRule="auto"/>
        <w:ind w:left="709" w:hanging="283"/>
      </w:pPr>
    </w:p>
    <w:p w:rsidR="00883C90" w:rsidRDefault="00883C90" w:rsidP="00F8276F">
      <w:pPr>
        <w:spacing w:after="0" w:line="240" w:lineRule="auto"/>
        <w:ind w:left="709" w:hanging="283"/>
      </w:pPr>
    </w:p>
    <w:p w:rsidR="005710B0" w:rsidRDefault="00883C90" w:rsidP="00A73F53">
      <w:pPr>
        <w:spacing w:after="0" w:line="240" w:lineRule="auto"/>
        <w:ind w:left="709" w:hanging="349"/>
        <w:rPr>
          <w:b/>
        </w:rPr>
      </w:pPr>
      <w:r>
        <w:t>Date</w:t>
      </w:r>
    </w:p>
    <w:p w:rsidR="008F0308" w:rsidRDefault="00D43DE1" w:rsidP="00D43DE1">
      <w:pPr>
        <w:spacing w:after="0" w:line="240" w:lineRule="auto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064DB9">
        <w:rPr>
          <w:color w:val="000000"/>
          <w:shd w:val="clear" w:color="auto" w:fill="FFFFFF"/>
        </w:rPr>
        <w:t xml:space="preserve"> </w:t>
      </w:r>
    </w:p>
    <w:sectPr w:rsidR="008F0308" w:rsidSect="009F3BE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25" w:rsidRDefault="00324825" w:rsidP="003322BD">
      <w:pPr>
        <w:spacing w:after="0" w:line="240" w:lineRule="auto"/>
      </w:pPr>
      <w:r>
        <w:separator/>
      </w:r>
    </w:p>
  </w:endnote>
  <w:endnote w:type="continuationSeparator" w:id="0">
    <w:p w:rsidR="00324825" w:rsidRDefault="00324825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5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A8" w:rsidRDefault="00041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25" w:rsidRDefault="00324825" w:rsidP="003322BD">
      <w:pPr>
        <w:spacing w:after="0" w:line="240" w:lineRule="auto"/>
      </w:pPr>
      <w:r>
        <w:separator/>
      </w:r>
    </w:p>
  </w:footnote>
  <w:footnote w:type="continuationSeparator" w:id="0">
    <w:p w:rsidR="00324825" w:rsidRDefault="00324825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28" w:rsidRDefault="00A8088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881" w:rsidRDefault="00A80881" w:rsidP="00A808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4.5pt;height:18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Zc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A80881" w:rsidRDefault="00A80881" w:rsidP="00A808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16" w:rsidRDefault="00742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16" w:rsidRDefault="0074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CB"/>
    <w:multiLevelType w:val="hybridMultilevel"/>
    <w:tmpl w:val="41D4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46164D"/>
    <w:multiLevelType w:val="multilevel"/>
    <w:tmpl w:val="1C4A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52B77"/>
    <w:multiLevelType w:val="hybridMultilevel"/>
    <w:tmpl w:val="30BE3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A2B46"/>
    <w:multiLevelType w:val="hybridMultilevel"/>
    <w:tmpl w:val="AFACE6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A3D2E"/>
    <w:multiLevelType w:val="hybridMultilevel"/>
    <w:tmpl w:val="AF18E2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3D4E89"/>
    <w:multiLevelType w:val="hybridMultilevel"/>
    <w:tmpl w:val="523C4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D17450"/>
    <w:multiLevelType w:val="hybridMultilevel"/>
    <w:tmpl w:val="E22C47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1FB41D7"/>
    <w:multiLevelType w:val="hybridMultilevel"/>
    <w:tmpl w:val="E976E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82861"/>
    <w:multiLevelType w:val="hybridMultilevel"/>
    <w:tmpl w:val="B0426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831A41"/>
    <w:multiLevelType w:val="hybridMultilevel"/>
    <w:tmpl w:val="E3CCC8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BF46044"/>
    <w:multiLevelType w:val="hybridMultilevel"/>
    <w:tmpl w:val="8190F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00849"/>
    <w:multiLevelType w:val="hybridMultilevel"/>
    <w:tmpl w:val="1F6253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86BCF"/>
    <w:multiLevelType w:val="hybridMultilevel"/>
    <w:tmpl w:val="67104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DEE0CC6"/>
    <w:multiLevelType w:val="hybridMultilevel"/>
    <w:tmpl w:val="8D7EC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702C04"/>
    <w:multiLevelType w:val="hybridMultilevel"/>
    <w:tmpl w:val="88546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B2A2C"/>
    <w:multiLevelType w:val="hybridMultilevel"/>
    <w:tmpl w:val="594C2A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63C0974"/>
    <w:multiLevelType w:val="hybridMultilevel"/>
    <w:tmpl w:val="EA1CEA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716B3F"/>
    <w:multiLevelType w:val="hybridMultilevel"/>
    <w:tmpl w:val="222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1E3"/>
    <w:multiLevelType w:val="hybridMultilevel"/>
    <w:tmpl w:val="FFCCDC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22E2E"/>
    <w:multiLevelType w:val="hybridMultilevel"/>
    <w:tmpl w:val="3BCA2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3"/>
  </w:num>
  <w:num w:numId="10">
    <w:abstractNumId w:val="18"/>
  </w:num>
  <w:num w:numId="11">
    <w:abstractNumId w:val="20"/>
  </w:num>
  <w:num w:numId="12">
    <w:abstractNumId w:val="15"/>
  </w:num>
  <w:num w:numId="13">
    <w:abstractNumId w:val="11"/>
  </w:num>
  <w:num w:numId="14">
    <w:abstractNumId w:val="24"/>
  </w:num>
  <w:num w:numId="15">
    <w:abstractNumId w:val="0"/>
  </w:num>
  <w:num w:numId="16">
    <w:abstractNumId w:val="8"/>
  </w:num>
  <w:num w:numId="17">
    <w:abstractNumId w:val="10"/>
  </w:num>
  <w:num w:numId="18">
    <w:abstractNumId w:val="17"/>
  </w:num>
  <w:num w:numId="19">
    <w:abstractNumId w:val="7"/>
  </w:num>
  <w:num w:numId="20">
    <w:abstractNumId w:val="5"/>
  </w:num>
  <w:num w:numId="21">
    <w:abstractNumId w:val="4"/>
  </w:num>
  <w:num w:numId="22">
    <w:abstractNumId w:val="22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BD"/>
    <w:rsid w:val="00034608"/>
    <w:rsid w:val="00037C56"/>
    <w:rsid w:val="000412A8"/>
    <w:rsid w:val="00050D9E"/>
    <w:rsid w:val="00064DB9"/>
    <w:rsid w:val="00071609"/>
    <w:rsid w:val="0007428A"/>
    <w:rsid w:val="0007690D"/>
    <w:rsid w:val="00084F20"/>
    <w:rsid w:val="000853A5"/>
    <w:rsid w:val="00095071"/>
    <w:rsid w:val="000A21B3"/>
    <w:rsid w:val="000B2110"/>
    <w:rsid w:val="000B39E6"/>
    <w:rsid w:val="000D7A40"/>
    <w:rsid w:val="000F3047"/>
    <w:rsid w:val="000F431D"/>
    <w:rsid w:val="000F6C12"/>
    <w:rsid w:val="0011209D"/>
    <w:rsid w:val="00132156"/>
    <w:rsid w:val="00135CB8"/>
    <w:rsid w:val="001451F3"/>
    <w:rsid w:val="001552E1"/>
    <w:rsid w:val="00170F3E"/>
    <w:rsid w:val="001C0498"/>
    <w:rsid w:val="001C553D"/>
    <w:rsid w:val="001C59CD"/>
    <w:rsid w:val="001D17CE"/>
    <w:rsid w:val="001E3258"/>
    <w:rsid w:val="001F0507"/>
    <w:rsid w:val="001F5839"/>
    <w:rsid w:val="0022163A"/>
    <w:rsid w:val="002355AE"/>
    <w:rsid w:val="00244367"/>
    <w:rsid w:val="002541A6"/>
    <w:rsid w:val="00264108"/>
    <w:rsid w:val="002777AE"/>
    <w:rsid w:val="00277F90"/>
    <w:rsid w:val="00292631"/>
    <w:rsid w:val="002949B1"/>
    <w:rsid w:val="002979DB"/>
    <w:rsid w:val="002D29D4"/>
    <w:rsid w:val="002D58EB"/>
    <w:rsid w:val="002E2C60"/>
    <w:rsid w:val="002E4AB9"/>
    <w:rsid w:val="002E7921"/>
    <w:rsid w:val="002F0878"/>
    <w:rsid w:val="002F5594"/>
    <w:rsid w:val="00300EE8"/>
    <w:rsid w:val="00323AE4"/>
    <w:rsid w:val="00324825"/>
    <w:rsid w:val="00331AEE"/>
    <w:rsid w:val="003322BD"/>
    <w:rsid w:val="0033739F"/>
    <w:rsid w:val="00347000"/>
    <w:rsid w:val="00361352"/>
    <w:rsid w:val="00376338"/>
    <w:rsid w:val="003A5952"/>
    <w:rsid w:val="003B5A33"/>
    <w:rsid w:val="003B6612"/>
    <w:rsid w:val="003C52F3"/>
    <w:rsid w:val="003C72E8"/>
    <w:rsid w:val="003D17B1"/>
    <w:rsid w:val="003E6A19"/>
    <w:rsid w:val="003E732B"/>
    <w:rsid w:val="003F2BE8"/>
    <w:rsid w:val="00400BDA"/>
    <w:rsid w:val="004039AC"/>
    <w:rsid w:val="00404AA2"/>
    <w:rsid w:val="004276F5"/>
    <w:rsid w:val="00432261"/>
    <w:rsid w:val="004425C2"/>
    <w:rsid w:val="00452006"/>
    <w:rsid w:val="00455D91"/>
    <w:rsid w:val="00466902"/>
    <w:rsid w:val="0047442E"/>
    <w:rsid w:val="0048238C"/>
    <w:rsid w:val="00486EF2"/>
    <w:rsid w:val="004A228C"/>
    <w:rsid w:val="004A4561"/>
    <w:rsid w:val="004A5310"/>
    <w:rsid w:val="004B1923"/>
    <w:rsid w:val="004D0128"/>
    <w:rsid w:val="004D50B3"/>
    <w:rsid w:val="004F5427"/>
    <w:rsid w:val="00500B38"/>
    <w:rsid w:val="00501A36"/>
    <w:rsid w:val="00504E93"/>
    <w:rsid w:val="00510E1D"/>
    <w:rsid w:val="005406AE"/>
    <w:rsid w:val="00551BA5"/>
    <w:rsid w:val="005527C7"/>
    <w:rsid w:val="005615A7"/>
    <w:rsid w:val="005703D3"/>
    <w:rsid w:val="005710B0"/>
    <w:rsid w:val="00590F85"/>
    <w:rsid w:val="005D0974"/>
    <w:rsid w:val="005D3281"/>
    <w:rsid w:val="005D408E"/>
    <w:rsid w:val="005F4EC7"/>
    <w:rsid w:val="00602A3A"/>
    <w:rsid w:val="0062176E"/>
    <w:rsid w:val="00626D88"/>
    <w:rsid w:val="006460D4"/>
    <w:rsid w:val="00650919"/>
    <w:rsid w:val="00654F2B"/>
    <w:rsid w:val="00684B2D"/>
    <w:rsid w:val="006901C1"/>
    <w:rsid w:val="006A19E5"/>
    <w:rsid w:val="006B7589"/>
    <w:rsid w:val="006D60D7"/>
    <w:rsid w:val="006D7D4C"/>
    <w:rsid w:val="00717907"/>
    <w:rsid w:val="00742016"/>
    <w:rsid w:val="00774689"/>
    <w:rsid w:val="007776EA"/>
    <w:rsid w:val="007813F6"/>
    <w:rsid w:val="007A270E"/>
    <w:rsid w:val="007A3E1F"/>
    <w:rsid w:val="007A4037"/>
    <w:rsid w:val="007B0013"/>
    <w:rsid w:val="007B63DA"/>
    <w:rsid w:val="007C4E0F"/>
    <w:rsid w:val="007C67FD"/>
    <w:rsid w:val="007C70D6"/>
    <w:rsid w:val="007C70D8"/>
    <w:rsid w:val="007D4197"/>
    <w:rsid w:val="008173F2"/>
    <w:rsid w:val="008266FB"/>
    <w:rsid w:val="008316F3"/>
    <w:rsid w:val="00871176"/>
    <w:rsid w:val="00883C90"/>
    <w:rsid w:val="008850CC"/>
    <w:rsid w:val="008A32D1"/>
    <w:rsid w:val="008A65B8"/>
    <w:rsid w:val="008C0C01"/>
    <w:rsid w:val="008D08CA"/>
    <w:rsid w:val="008E0485"/>
    <w:rsid w:val="008E0C78"/>
    <w:rsid w:val="008F0308"/>
    <w:rsid w:val="008F70C4"/>
    <w:rsid w:val="00906874"/>
    <w:rsid w:val="00921D41"/>
    <w:rsid w:val="00922E1D"/>
    <w:rsid w:val="00940D9C"/>
    <w:rsid w:val="009445A5"/>
    <w:rsid w:val="00950372"/>
    <w:rsid w:val="00956125"/>
    <w:rsid w:val="009652C6"/>
    <w:rsid w:val="00966D32"/>
    <w:rsid w:val="009710B3"/>
    <w:rsid w:val="00990C53"/>
    <w:rsid w:val="009A2088"/>
    <w:rsid w:val="009C00DF"/>
    <w:rsid w:val="009E6849"/>
    <w:rsid w:val="009F3BE0"/>
    <w:rsid w:val="00A045F5"/>
    <w:rsid w:val="00A17320"/>
    <w:rsid w:val="00A40B6D"/>
    <w:rsid w:val="00A420E5"/>
    <w:rsid w:val="00A42737"/>
    <w:rsid w:val="00A6081E"/>
    <w:rsid w:val="00A64E08"/>
    <w:rsid w:val="00A73F53"/>
    <w:rsid w:val="00A77CAC"/>
    <w:rsid w:val="00A80881"/>
    <w:rsid w:val="00A82747"/>
    <w:rsid w:val="00A84C0A"/>
    <w:rsid w:val="00A970E4"/>
    <w:rsid w:val="00AA3B41"/>
    <w:rsid w:val="00AB040A"/>
    <w:rsid w:val="00AB4C4A"/>
    <w:rsid w:val="00AC52B4"/>
    <w:rsid w:val="00AC728D"/>
    <w:rsid w:val="00AD2DB7"/>
    <w:rsid w:val="00AF2C10"/>
    <w:rsid w:val="00B05595"/>
    <w:rsid w:val="00B102D1"/>
    <w:rsid w:val="00B20A48"/>
    <w:rsid w:val="00B3453A"/>
    <w:rsid w:val="00B677ED"/>
    <w:rsid w:val="00B95218"/>
    <w:rsid w:val="00BB2D82"/>
    <w:rsid w:val="00BC2570"/>
    <w:rsid w:val="00BC4243"/>
    <w:rsid w:val="00BE7FE6"/>
    <w:rsid w:val="00BF76DF"/>
    <w:rsid w:val="00C0000D"/>
    <w:rsid w:val="00C12815"/>
    <w:rsid w:val="00C303A1"/>
    <w:rsid w:val="00C810D3"/>
    <w:rsid w:val="00C9147B"/>
    <w:rsid w:val="00C92445"/>
    <w:rsid w:val="00C928D0"/>
    <w:rsid w:val="00C97E5C"/>
    <w:rsid w:val="00CB5C04"/>
    <w:rsid w:val="00CB5D5E"/>
    <w:rsid w:val="00D05736"/>
    <w:rsid w:val="00D05C2D"/>
    <w:rsid w:val="00D06B83"/>
    <w:rsid w:val="00D137F7"/>
    <w:rsid w:val="00D22B03"/>
    <w:rsid w:val="00D239A6"/>
    <w:rsid w:val="00D43DE1"/>
    <w:rsid w:val="00D4566E"/>
    <w:rsid w:val="00D51BEF"/>
    <w:rsid w:val="00D55C06"/>
    <w:rsid w:val="00D738A5"/>
    <w:rsid w:val="00D81B84"/>
    <w:rsid w:val="00D86B08"/>
    <w:rsid w:val="00D90FBE"/>
    <w:rsid w:val="00DA2E9D"/>
    <w:rsid w:val="00DD1D3A"/>
    <w:rsid w:val="00DD7EBB"/>
    <w:rsid w:val="00DE3A18"/>
    <w:rsid w:val="00DF218B"/>
    <w:rsid w:val="00DF4F88"/>
    <w:rsid w:val="00E161E1"/>
    <w:rsid w:val="00E35B26"/>
    <w:rsid w:val="00E35C03"/>
    <w:rsid w:val="00E41B60"/>
    <w:rsid w:val="00E43A6F"/>
    <w:rsid w:val="00E502B4"/>
    <w:rsid w:val="00E6378A"/>
    <w:rsid w:val="00E75B16"/>
    <w:rsid w:val="00E8335A"/>
    <w:rsid w:val="00E85D46"/>
    <w:rsid w:val="00E9273D"/>
    <w:rsid w:val="00EB5CF8"/>
    <w:rsid w:val="00EE770D"/>
    <w:rsid w:val="00EE7B76"/>
    <w:rsid w:val="00EF513A"/>
    <w:rsid w:val="00F03594"/>
    <w:rsid w:val="00F04B77"/>
    <w:rsid w:val="00F1143A"/>
    <w:rsid w:val="00F13D91"/>
    <w:rsid w:val="00F32F98"/>
    <w:rsid w:val="00F47CD1"/>
    <w:rsid w:val="00F7108A"/>
    <w:rsid w:val="00F8276F"/>
    <w:rsid w:val="00F87BEF"/>
    <w:rsid w:val="00F9143C"/>
    <w:rsid w:val="00F93328"/>
    <w:rsid w:val="00F9580D"/>
    <w:rsid w:val="00FA7D57"/>
    <w:rsid w:val="00FA7E3F"/>
    <w:rsid w:val="00FB5031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A18674-ECDF-490D-9585-F513E4C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08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A851-E27A-4A57-A2BD-5C843A0F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Stevens, Dallal</cp:lastModifiedBy>
  <cp:revision>2</cp:revision>
  <cp:lastPrinted>2017-06-20T17:35:00Z</cp:lastPrinted>
  <dcterms:created xsi:type="dcterms:W3CDTF">2017-07-17T13:02:00Z</dcterms:created>
  <dcterms:modified xsi:type="dcterms:W3CDTF">2017-07-17T13:02:00Z</dcterms:modified>
</cp:coreProperties>
</file>