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B1" w:rsidRDefault="00FB40B1" w:rsidP="00AE3F93">
      <w:pPr>
        <w:rPr>
          <w:b/>
        </w:rPr>
      </w:pPr>
      <w:r>
        <w:rPr>
          <w:b/>
        </w:rPr>
        <w:t>Chairs Report</w:t>
      </w:r>
    </w:p>
    <w:p w:rsidR="00FB40B1" w:rsidRPr="00FB40B1" w:rsidRDefault="00FB40B1" w:rsidP="00AE3F93">
      <w:pPr>
        <w:rPr>
          <w:b/>
        </w:rPr>
      </w:pPr>
      <w:bookmarkStart w:id="0" w:name="_GoBack"/>
      <w:bookmarkEnd w:id="0"/>
    </w:p>
    <w:p w:rsidR="00AE3F93" w:rsidRDefault="00AE3F93" w:rsidP="00AE3F93">
      <w:r>
        <w:t xml:space="preserve">There have been two meetings of the Parish Council since my last report, and quite a </w:t>
      </w:r>
    </w:p>
    <w:p w:rsidR="00AE3F93" w:rsidRDefault="00AE3F93" w:rsidP="00AE3F93">
      <w:proofErr w:type="gramStart"/>
      <w:r>
        <w:t>few</w:t>
      </w:r>
      <w:proofErr w:type="gramEnd"/>
      <w:r>
        <w:t xml:space="preserve"> issues are moving forward.</w:t>
      </w:r>
      <w:r>
        <w:t xml:space="preserve"> </w:t>
      </w:r>
      <w:r w:rsidR="00FB40B1">
        <w:t>Following the “</w:t>
      </w:r>
      <w:proofErr w:type="spellStart"/>
      <w:r>
        <w:t>Speedaware</w:t>
      </w:r>
      <w:proofErr w:type="spellEnd"/>
      <w:r w:rsidR="00FB40B1">
        <w:rPr>
          <w:rFonts w:ascii="Cambria Math" w:hAnsi="Cambria Math" w:cs="Cambria Math"/>
        </w:rPr>
        <w:t>”</w:t>
      </w:r>
      <w:r>
        <w:t xml:space="preserve"> survey in September, the County Council (WCC) reported back to us on the traffic speeds through the village.  If any villager would like to see their report, please contact me, any of the councillors or the clerk.  The main conclusion was that there was not a case for major traffic-calming measures, and the Council has agreed the funding for some minor improvements to the signage in the village.  This means that the bulk of the grant obtained some years ago for road safety can now be allocated to other things.  The Parish Plan had identified the need for a new path up to the church - to continue the newly-improved one in Main Street.  We</w:t>
      </w:r>
      <w:r>
        <w:t xml:space="preserve"> </w:t>
      </w:r>
      <w:r>
        <w:t>have asked WCC to draw up plans and cost this, together with additional kerbing in Leamington Hastings Road.  We are also pushing for improvement of the jetty, especially the steps, between Main Street and Back Lane.</w:t>
      </w:r>
    </w:p>
    <w:p w:rsidR="00AE3F93" w:rsidRDefault="00AE3F93" w:rsidP="00AE3F93"/>
    <w:p w:rsidR="00AE3F93" w:rsidRDefault="00AE3F93" w:rsidP="00AE3F93">
      <w:r>
        <w:t xml:space="preserve">The dead trees in Main Street are to be replaced, and the stumps have already been </w:t>
      </w:r>
    </w:p>
    <w:p w:rsidR="00AE3F93" w:rsidRDefault="00AE3F93" w:rsidP="00AE3F93">
      <w:proofErr w:type="gramStart"/>
      <w:r>
        <w:t>ground</w:t>
      </w:r>
      <w:proofErr w:type="gramEnd"/>
      <w:r>
        <w:t xml:space="preserve"> out.  We are also hoping to plant some more bulbs on village verges.  If you </w:t>
      </w:r>
    </w:p>
    <w:p w:rsidR="00AE3F93" w:rsidRDefault="00AE3F93" w:rsidP="00AE3F93">
      <w:proofErr w:type="gramStart"/>
      <w:r>
        <w:t>have</w:t>
      </w:r>
      <w:proofErr w:type="gramEnd"/>
      <w:r>
        <w:t xml:space="preserve"> any spare bulbs or know how we could obtain some, please let any of us know, </w:t>
      </w:r>
    </w:p>
    <w:p w:rsidR="00AE3F93" w:rsidRDefault="00AE3F93" w:rsidP="00AE3F93">
      <w:proofErr w:type="gramStart"/>
      <w:r>
        <w:t>and</w:t>
      </w:r>
      <w:proofErr w:type="gramEnd"/>
      <w:r>
        <w:t xml:space="preserve"> we will plant them – hopefully with some help from others!</w:t>
      </w:r>
      <w:r>
        <w:t xml:space="preserve"> </w:t>
      </w:r>
    </w:p>
    <w:p w:rsidR="00AE3F93" w:rsidRDefault="00AE3F93" w:rsidP="00AE3F93"/>
    <w:p w:rsidR="00AE3F93" w:rsidRDefault="00AE3F93" w:rsidP="00AE3F93">
      <w:r>
        <w:t xml:space="preserve">Councillor Carol Cartwright resigned from the Council for personal reasons at the </w:t>
      </w:r>
    </w:p>
    <w:p w:rsidR="00AE3F93" w:rsidRDefault="00AE3F93" w:rsidP="00AE3F93">
      <w:r>
        <w:t xml:space="preserve">October meeting and a vacancy has been declared.  Since an election has not been </w:t>
      </w:r>
    </w:p>
    <w:p w:rsidR="00AE3F93" w:rsidRDefault="00AE3F93" w:rsidP="00AE3F93">
      <w:proofErr w:type="gramStart"/>
      <w:r>
        <w:t>requested</w:t>
      </w:r>
      <w:proofErr w:type="gramEnd"/>
      <w:r>
        <w:t xml:space="preserve"> (by the required minimum number of electors), we are seeking nominations </w:t>
      </w:r>
    </w:p>
    <w:p w:rsidR="00AE3F93" w:rsidRDefault="00AE3F93" w:rsidP="00AE3F93">
      <w:proofErr w:type="gramStart"/>
      <w:r>
        <w:t>for</w:t>
      </w:r>
      <w:proofErr w:type="gramEnd"/>
      <w:r>
        <w:t xml:space="preserve"> co-option from any villager who would like to join us in this very worthwhile </w:t>
      </w:r>
    </w:p>
    <w:p w:rsidR="00AE3F93" w:rsidRDefault="00AE3F93" w:rsidP="00AE3F93">
      <w:proofErr w:type="gramStart"/>
      <w:r>
        <w:t>work</w:t>
      </w:r>
      <w:proofErr w:type="gramEnd"/>
      <w:r>
        <w:t xml:space="preserve">.  Notices about this have been put up on the PC noticeboard, in the Club and at </w:t>
      </w:r>
    </w:p>
    <w:p w:rsidR="00AE3F93" w:rsidRDefault="00AE3F93" w:rsidP="00AE3F93">
      <w:proofErr w:type="gramStart"/>
      <w:r>
        <w:t>the</w:t>
      </w:r>
      <w:proofErr w:type="gramEnd"/>
      <w:r>
        <w:t xml:space="preserve"> church.</w:t>
      </w:r>
    </w:p>
    <w:p w:rsidR="00AE3F93" w:rsidRDefault="00AE3F93" w:rsidP="00AE3F93"/>
    <w:p w:rsidR="00AE3F93" w:rsidRDefault="00AE3F93" w:rsidP="00AE3F93">
      <w:r>
        <w:t xml:space="preserve">We are seeking volunteers from people willing to help plan and organise Diamond </w:t>
      </w:r>
    </w:p>
    <w:p w:rsidR="00AE3F93" w:rsidRDefault="00AE3F93" w:rsidP="00AE3F93">
      <w:proofErr w:type="gramStart"/>
      <w:r>
        <w:t>Jubilee celebrations next summer.</w:t>
      </w:r>
      <w:proofErr w:type="gramEnd"/>
      <w:r>
        <w:t xml:space="preserve">  There will be a meeting of all those wanting to be involved 7.00pm in the </w:t>
      </w:r>
      <w:proofErr w:type="spellStart"/>
      <w:r>
        <w:t>Birbury</w:t>
      </w:r>
      <w:proofErr w:type="spellEnd"/>
      <w:r>
        <w:t xml:space="preserve"> on Wednesday 17</w:t>
      </w:r>
      <w:r w:rsidRPr="00AE3F93">
        <w:rPr>
          <w:vertAlign w:val="superscript"/>
        </w:rPr>
        <w:t>th</w:t>
      </w:r>
      <w:r>
        <w:t xml:space="preserve"> </w:t>
      </w:r>
      <w:r>
        <w:t>January 2012 - everyone welcome.</w:t>
      </w:r>
    </w:p>
    <w:p w:rsidR="00AE3F93" w:rsidRDefault="00AE3F93" w:rsidP="00AE3F93"/>
    <w:p w:rsidR="00AE3F93" w:rsidRDefault="00AE3F93" w:rsidP="00AE3F93">
      <w:r>
        <w:t xml:space="preserve">The PC also has plans to provide all the children in the village with a Jubilee gift.  In </w:t>
      </w:r>
    </w:p>
    <w:p w:rsidR="00AE3F93" w:rsidRDefault="00AE3F93" w:rsidP="00AE3F93">
      <w:proofErr w:type="gramStart"/>
      <w:r>
        <w:t>order</w:t>
      </w:r>
      <w:proofErr w:type="gramEnd"/>
      <w:r>
        <w:t xml:space="preserve"> to discover how many children there are in Birdingbury and also to plan other </w:t>
      </w:r>
    </w:p>
    <w:p w:rsidR="00AE3F93" w:rsidRDefault="00AE3F93" w:rsidP="00AE3F93">
      <w:proofErr w:type="gramStart"/>
      <w:r>
        <w:t>activities</w:t>
      </w:r>
      <w:proofErr w:type="gramEnd"/>
      <w:r>
        <w:t xml:space="preserve"> for youngsters we shall be sending round a very short survey to all families </w:t>
      </w:r>
    </w:p>
    <w:p w:rsidR="00AE3F93" w:rsidRDefault="00AE3F93" w:rsidP="00AE3F93">
      <w:proofErr w:type="gramStart"/>
      <w:r>
        <w:t>with</w:t>
      </w:r>
      <w:proofErr w:type="gramEnd"/>
      <w:r>
        <w:t xml:space="preserve"> children.  Please do help us by completing this.</w:t>
      </w:r>
      <w:r>
        <w:t xml:space="preserve"> </w:t>
      </w:r>
    </w:p>
    <w:p w:rsidR="00AE3F93" w:rsidRDefault="00AE3F93" w:rsidP="00AE3F93"/>
    <w:p w:rsidR="00AE3F93" w:rsidRDefault="00AE3F93" w:rsidP="00AE3F93">
      <w:r>
        <w:t xml:space="preserve">Councillors have made visits to a number of properties associated with planning applications; no objections have been lodged with Rugby Borough Council for most </w:t>
      </w:r>
      <w:proofErr w:type="gramStart"/>
      <w:r>
        <w:t xml:space="preserve">of </w:t>
      </w:r>
      <w:r>
        <w:t xml:space="preserve"> </w:t>
      </w:r>
      <w:r>
        <w:t>these</w:t>
      </w:r>
      <w:proofErr w:type="gramEnd"/>
      <w:r>
        <w:t>. Compliance with previous Planning Permissions was also taken up.</w:t>
      </w:r>
    </w:p>
    <w:p w:rsidR="00AE3F93" w:rsidRDefault="00AE3F93" w:rsidP="00AE3F93"/>
    <w:p w:rsidR="00E46371" w:rsidRDefault="00AE3F93" w:rsidP="00AE3F93">
      <w:r>
        <w:t xml:space="preserve">The ancient pump on the verge outside Malt Barn in </w:t>
      </w:r>
      <w:proofErr w:type="spellStart"/>
      <w:r>
        <w:t>Marton</w:t>
      </w:r>
      <w:proofErr w:type="spellEnd"/>
      <w:r>
        <w:t xml:space="preserve"> Road is in a seriously</w:t>
      </w:r>
    </w:p>
    <w:p w:rsidR="00AE3F93" w:rsidRDefault="00AE3F93" w:rsidP="00AE3F93">
      <w:proofErr w:type="gramStart"/>
      <w:r>
        <w:t>poor</w:t>
      </w:r>
      <w:proofErr w:type="gramEnd"/>
      <w:r>
        <w:t xml:space="preserve"> state.  The PC is keen to hear views about whether this is worth saving, and if so, </w:t>
      </w:r>
    </w:p>
    <w:p w:rsidR="00AE3F93" w:rsidRDefault="00AE3F93" w:rsidP="00AE3F93">
      <w:proofErr w:type="gramStart"/>
      <w:r>
        <w:t>what</w:t>
      </w:r>
      <w:proofErr w:type="gramEnd"/>
      <w:r>
        <w:t xml:space="preserve"> should be done.  </w:t>
      </w:r>
      <w:proofErr w:type="gramStart"/>
      <w:r>
        <w:t>Any thoughts – or perhaps volunteers?</w:t>
      </w:r>
      <w:proofErr w:type="gramEnd"/>
    </w:p>
    <w:p w:rsidR="00AE3F93" w:rsidRDefault="00AE3F93" w:rsidP="00AE3F93"/>
    <w:p w:rsidR="00AE3F93" w:rsidRDefault="00AE3F93" w:rsidP="00AE3F93">
      <w:r>
        <w:t xml:space="preserve">The PC had to decide this month whether to seek an increase in the Parish Precept </w:t>
      </w:r>
    </w:p>
    <w:p w:rsidR="00AE3F93" w:rsidRDefault="00AE3F93" w:rsidP="00AE3F93">
      <w:r>
        <w:t>(</w:t>
      </w:r>
      <w:proofErr w:type="gramStart"/>
      <w:r>
        <w:t>part</w:t>
      </w:r>
      <w:proofErr w:type="gramEnd"/>
      <w:r>
        <w:t xml:space="preserve"> of the Council Tax specially for this village).  Although our predicted income </w:t>
      </w:r>
    </w:p>
    <w:p w:rsidR="00AE3F93" w:rsidRDefault="00AE3F93" w:rsidP="00AE3F93">
      <w:proofErr w:type="gramStart"/>
      <w:r>
        <w:t>barely</w:t>
      </w:r>
      <w:proofErr w:type="gramEnd"/>
      <w:r>
        <w:t xml:space="preserve"> meets our planned expenditure for the coming year, it was felt that this was not </w:t>
      </w:r>
    </w:p>
    <w:p w:rsidR="00AE3F93" w:rsidRDefault="00AE3F93" w:rsidP="00AE3F93">
      <w:proofErr w:type="gramStart"/>
      <w:r>
        <w:t>the</w:t>
      </w:r>
      <w:proofErr w:type="gramEnd"/>
      <w:r>
        <w:t xml:space="preserve"> time to raise the precept.  This may well not be the case for 2013/14.</w:t>
      </w:r>
    </w:p>
    <w:p w:rsidR="00AE3F93" w:rsidRDefault="00AE3F93" w:rsidP="00AE3F93">
      <w:r>
        <w:lastRenderedPageBreak/>
        <w:t xml:space="preserve">Copies of the full agreed Minutes of the Council – and since October, the draft minutes of the most recent PC meeting - are displayed on the PC noticeboard opposite the Club.  If you have any questions or points you would like to make, please </w:t>
      </w:r>
      <w:proofErr w:type="spellStart"/>
      <w:r>
        <w:t>don</w:t>
      </w:r>
      <w:r>
        <w:rPr>
          <w:rFonts w:ascii="Cambria Math" w:hAnsi="Cambria Math" w:cs="Cambria Math"/>
        </w:rPr>
        <w:t>‟</w:t>
      </w:r>
      <w:r>
        <w:t>t</w:t>
      </w:r>
      <w:proofErr w:type="spellEnd"/>
      <w:r>
        <w:t xml:space="preserve"> hesitate to contact me (633755) or any other councillor.</w:t>
      </w:r>
    </w:p>
    <w:p w:rsidR="00AE3F93" w:rsidRDefault="00AE3F93" w:rsidP="00AE3F93"/>
    <w:p w:rsidR="00AE3F93" w:rsidRDefault="00AE3F93" w:rsidP="00AE3F93">
      <w:proofErr w:type="spellStart"/>
      <w:r>
        <w:t>DianaTurner</w:t>
      </w:r>
      <w:proofErr w:type="spellEnd"/>
    </w:p>
    <w:p w:rsidR="00AE3F93" w:rsidRDefault="00AE3F93" w:rsidP="00AE3F93">
      <w:r>
        <w:t>Chair of Birdingbury Parish Council</w:t>
      </w:r>
    </w:p>
    <w:sectPr w:rsidR="00AE3F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3"/>
    <w:rsid w:val="002C40B3"/>
    <w:rsid w:val="00695B22"/>
    <w:rsid w:val="00A22AE8"/>
    <w:rsid w:val="00AE3F93"/>
    <w:rsid w:val="00B72788"/>
    <w:rsid w:val="00E32487"/>
    <w:rsid w:val="00E46371"/>
    <w:rsid w:val="00FB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83BF0D34.dotm</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lasat</dc:creator>
  <cp:keywords/>
  <dc:description/>
  <cp:lastModifiedBy>lasat</cp:lastModifiedBy>
  <cp:revision>2</cp:revision>
  <dcterms:created xsi:type="dcterms:W3CDTF">2012-01-30T12:29:00Z</dcterms:created>
  <dcterms:modified xsi:type="dcterms:W3CDTF">2012-01-30T12:32:00Z</dcterms:modified>
</cp:coreProperties>
</file>