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E2A" w:rsidRDefault="00720E2A" w:rsidP="00F85810">
      <w:pPr>
        <w:spacing w:after="0" w:line="240" w:lineRule="auto"/>
        <w:ind w:right="26"/>
        <w:jc w:val="center"/>
        <w:rPr>
          <w:rFonts w:ascii="Arial" w:hAnsi="Arial" w:cs="Arial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sz w:val="72"/>
          <w:szCs w:val="72"/>
        </w:rPr>
        <w:t xml:space="preserve">NEXT </w:t>
      </w:r>
      <w:r w:rsidR="000D2FF2">
        <w:rPr>
          <w:rFonts w:ascii="Arial" w:hAnsi="Arial" w:cs="Arial"/>
          <w:sz w:val="72"/>
          <w:szCs w:val="72"/>
        </w:rPr>
        <w:t xml:space="preserve">COUNCIL </w:t>
      </w:r>
      <w:r>
        <w:rPr>
          <w:rFonts w:ascii="Arial" w:hAnsi="Arial" w:cs="Arial"/>
          <w:sz w:val="72"/>
          <w:szCs w:val="72"/>
        </w:rPr>
        <w:t>MEETING</w:t>
      </w:r>
    </w:p>
    <w:p w:rsidR="00720E2A" w:rsidRDefault="00964A5F" w:rsidP="00F85810">
      <w:pPr>
        <w:spacing w:after="0" w:line="240" w:lineRule="auto"/>
        <w:ind w:right="26"/>
        <w:jc w:val="center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0"/>
          <w:szCs w:val="60"/>
        </w:rPr>
        <w:t>TUESDAY</w:t>
      </w:r>
      <w:r w:rsidR="00266FEE">
        <w:rPr>
          <w:rFonts w:ascii="Arial" w:hAnsi="Arial" w:cs="Arial"/>
          <w:sz w:val="60"/>
          <w:szCs w:val="60"/>
        </w:rPr>
        <w:t xml:space="preserve"> </w:t>
      </w:r>
      <w:r w:rsidR="00490E13">
        <w:rPr>
          <w:rFonts w:ascii="Arial" w:hAnsi="Arial" w:cs="Arial"/>
          <w:sz w:val="60"/>
          <w:szCs w:val="60"/>
        </w:rPr>
        <w:t>1</w:t>
      </w:r>
      <w:r w:rsidR="005B1F3E">
        <w:rPr>
          <w:rFonts w:ascii="Arial" w:hAnsi="Arial" w:cs="Arial"/>
          <w:sz w:val="60"/>
          <w:szCs w:val="60"/>
        </w:rPr>
        <w:t>9</w:t>
      </w:r>
      <w:r w:rsidR="005B1F3E" w:rsidRPr="005B1F3E">
        <w:rPr>
          <w:rFonts w:ascii="Arial" w:hAnsi="Arial" w:cs="Arial"/>
          <w:sz w:val="60"/>
          <w:szCs w:val="60"/>
          <w:vertAlign w:val="superscript"/>
        </w:rPr>
        <w:t>TH</w:t>
      </w:r>
      <w:r w:rsidR="005B1F3E">
        <w:rPr>
          <w:rFonts w:ascii="Arial" w:hAnsi="Arial" w:cs="Arial"/>
          <w:sz w:val="60"/>
          <w:szCs w:val="60"/>
        </w:rPr>
        <w:t xml:space="preserve"> June 2</w:t>
      </w:r>
      <w:r w:rsidR="006D6143">
        <w:rPr>
          <w:rFonts w:ascii="Arial" w:hAnsi="Arial" w:cs="Arial"/>
          <w:sz w:val="60"/>
          <w:szCs w:val="60"/>
        </w:rPr>
        <w:t>018</w:t>
      </w:r>
    </w:p>
    <w:p w:rsidR="00720E2A" w:rsidRDefault="00720E2A" w:rsidP="00720E2A">
      <w:pPr>
        <w:ind w:left="624" w:right="624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The Birbury @ 7.30pm </w:t>
      </w:r>
    </w:p>
    <w:p w:rsidR="00720E2A" w:rsidRPr="00104500" w:rsidRDefault="00720E2A" w:rsidP="00720E2A">
      <w:pPr>
        <w:ind w:left="624"/>
        <w:jc w:val="center"/>
        <w:rPr>
          <w:rFonts w:ascii="Arial" w:hAnsi="Arial" w:cs="Arial"/>
          <w:b/>
          <w:sz w:val="24"/>
          <w:szCs w:val="24"/>
        </w:rPr>
      </w:pPr>
      <w:r w:rsidRPr="00104500">
        <w:rPr>
          <w:rFonts w:ascii="Arial" w:hAnsi="Arial" w:cs="Arial"/>
          <w:b/>
          <w:sz w:val="28"/>
          <w:szCs w:val="28"/>
        </w:rPr>
        <w:t>THE PUBLIC AND PRESS ARE CORDIALLY INVITED TO BE PRESENT</w:t>
      </w:r>
    </w:p>
    <w:p w:rsidR="00720E2A" w:rsidRPr="00104500" w:rsidRDefault="00720E2A" w:rsidP="00720E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Contact Address: 12 St Michaels Close, Ufton, Leamington Spa, CV33 9PA</w:t>
      </w:r>
    </w:p>
    <w:p w:rsidR="00720E2A" w:rsidRPr="00104500" w:rsidRDefault="00720E2A" w:rsidP="00720E2A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Email: parishclerkbirdingbury.org.uk Tel: 01926 716191</w:t>
      </w:r>
    </w:p>
    <w:p w:rsidR="000D2FF2" w:rsidRDefault="000D2FF2" w:rsidP="00DA3881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F85810" w:rsidRDefault="00F85810" w:rsidP="00F8581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5B1F3E" w:rsidRPr="00EB559F" w:rsidRDefault="005B1F3E" w:rsidP="005B1F3E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5B1F3E" w:rsidRPr="00504003" w:rsidRDefault="005B1F3E" w:rsidP="005B1F3E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>To receive and accept apologies for absence</w:t>
      </w:r>
    </w:p>
    <w:p w:rsidR="005B1F3E" w:rsidRPr="00504003" w:rsidRDefault="005B1F3E" w:rsidP="005B1F3E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5B1F3E" w:rsidRPr="00504003" w:rsidRDefault="005B1F3E" w:rsidP="005B1F3E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5B1F3E" w:rsidRPr="00504003" w:rsidRDefault="005B1F3E" w:rsidP="005B1F3E">
      <w:pPr>
        <w:spacing w:after="0" w:line="240" w:lineRule="auto"/>
        <w:ind w:left="709"/>
        <w:rPr>
          <w:rFonts w:ascii="Arial" w:hAnsi="Arial" w:cs="Arial"/>
        </w:rPr>
      </w:pPr>
    </w:p>
    <w:p w:rsidR="005B1F3E" w:rsidRPr="00504003" w:rsidRDefault="005B1F3E" w:rsidP="005B1F3E">
      <w:pPr>
        <w:spacing w:after="0" w:line="240" w:lineRule="auto"/>
        <w:ind w:left="284"/>
        <w:rPr>
          <w:rFonts w:ascii="Arial" w:hAnsi="Arial" w:cs="Arial"/>
          <w:b/>
        </w:rPr>
      </w:pPr>
      <w:r w:rsidRPr="00AD04AE">
        <w:rPr>
          <w:rFonts w:ascii="Arial" w:hAnsi="Arial" w:cs="Arial"/>
          <w:b/>
        </w:rPr>
        <w:t>4.</w:t>
      </w:r>
      <w:r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5B1F3E" w:rsidRPr="00504003" w:rsidRDefault="005B1F3E" w:rsidP="005B1F3E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5B1F3E" w:rsidRDefault="005B1F3E" w:rsidP="005B1F3E">
      <w:pPr>
        <w:spacing w:after="0" w:line="240" w:lineRule="auto"/>
        <w:ind w:left="432" w:hanging="144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  <w:t xml:space="preserve">5.1 </w:t>
      </w:r>
      <w:r w:rsidRPr="00504003">
        <w:rPr>
          <w:rFonts w:ascii="Arial" w:hAnsi="Arial" w:cs="Arial"/>
          <w:b/>
        </w:rPr>
        <w:t xml:space="preserve">Minutes of the </w:t>
      </w:r>
      <w:r>
        <w:rPr>
          <w:rFonts w:ascii="Arial" w:hAnsi="Arial" w:cs="Arial"/>
          <w:b/>
        </w:rPr>
        <w:t xml:space="preserve">Annual </w:t>
      </w:r>
      <w:r w:rsidRPr="00504003">
        <w:rPr>
          <w:rFonts w:ascii="Arial" w:hAnsi="Arial" w:cs="Arial"/>
          <w:b/>
        </w:rPr>
        <w:t>Parish Council Meeting held on</w:t>
      </w:r>
      <w:r>
        <w:rPr>
          <w:rFonts w:ascii="Arial" w:hAnsi="Arial" w:cs="Arial"/>
          <w:b/>
        </w:rPr>
        <w:t xml:space="preserve"> 1</w:t>
      </w:r>
      <w:r w:rsidR="00ED7868">
        <w:rPr>
          <w:rFonts w:ascii="Arial" w:hAnsi="Arial" w:cs="Arial"/>
          <w:b/>
        </w:rPr>
        <w:t>5</w:t>
      </w:r>
      <w:r w:rsidRPr="00841092">
        <w:rPr>
          <w:rFonts w:ascii="Arial" w:hAnsi="Arial" w:cs="Arial"/>
          <w:b/>
          <w:vertAlign w:val="superscript"/>
        </w:rPr>
        <w:t>th</w:t>
      </w:r>
      <w:r w:rsidR="00ED7868">
        <w:rPr>
          <w:rFonts w:ascii="Arial" w:hAnsi="Arial" w:cs="Arial"/>
          <w:b/>
        </w:rPr>
        <w:t xml:space="preserve"> May </w:t>
      </w:r>
      <w:r w:rsidRPr="0050400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</w:p>
    <w:p w:rsidR="005B1F3E" w:rsidRDefault="005B1F3E" w:rsidP="005B1F3E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B1F3E" w:rsidRDefault="005B1F3E" w:rsidP="005B1F3E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5.2 Minutes of the Parish Council Meeting held on 1</w:t>
      </w:r>
      <w:r w:rsidR="00ED7868">
        <w:rPr>
          <w:rFonts w:ascii="Arial" w:hAnsi="Arial" w:cs="Arial"/>
          <w:b/>
        </w:rPr>
        <w:t>5</w:t>
      </w:r>
      <w:r w:rsidRPr="00670A4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ED7868">
        <w:rPr>
          <w:rFonts w:ascii="Arial" w:hAnsi="Arial" w:cs="Arial"/>
          <w:b/>
        </w:rPr>
        <w:t xml:space="preserve">May </w:t>
      </w:r>
      <w:r>
        <w:rPr>
          <w:rFonts w:ascii="Arial" w:hAnsi="Arial" w:cs="Arial"/>
          <w:b/>
        </w:rPr>
        <w:t>2018</w:t>
      </w:r>
    </w:p>
    <w:p w:rsidR="005B1F3E" w:rsidRDefault="005B1F3E" w:rsidP="005B1F3E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5B1F3E" w:rsidRDefault="005B1F3E" w:rsidP="005B1F3E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  <w:t>Reports from Borough and County Councillors</w:t>
      </w:r>
    </w:p>
    <w:p w:rsidR="005B1F3E" w:rsidRDefault="005B1F3E" w:rsidP="005B1F3E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Reports from Councillors</w:t>
      </w:r>
    </w:p>
    <w:p w:rsidR="005B1F3E" w:rsidRDefault="005B1F3E" w:rsidP="005B1F3E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>
        <w:rPr>
          <w:rFonts w:ascii="Arial" w:hAnsi="Arial" w:cs="Arial"/>
          <w:b/>
        </w:rPr>
        <w:tab/>
        <w:t>Planning Applications</w:t>
      </w:r>
    </w:p>
    <w:p w:rsidR="005B1F3E" w:rsidRDefault="005B1F3E" w:rsidP="005B1F3E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8.1 </w:t>
      </w:r>
      <w:r>
        <w:rPr>
          <w:rFonts w:ascii="Arial" w:hAnsi="Arial" w:cs="Arial"/>
        </w:rPr>
        <w:t xml:space="preserve">No planning application have been received </w:t>
      </w:r>
    </w:p>
    <w:p w:rsidR="005B1F3E" w:rsidRDefault="005B1F3E" w:rsidP="005B1F3E">
      <w:pPr>
        <w:tabs>
          <w:tab w:val="right" w:pos="1080"/>
          <w:tab w:val="right" w:pos="1260"/>
        </w:tabs>
        <w:spacing w:after="0" w:line="240" w:lineRule="auto"/>
        <w:ind w:left="706" w:hanging="418"/>
        <w:rPr>
          <w:rFonts w:ascii="Arial" w:hAnsi="Arial" w:cs="Arial"/>
        </w:rPr>
      </w:pPr>
    </w:p>
    <w:p w:rsidR="005B1F3E" w:rsidRDefault="005B1F3E" w:rsidP="005B1F3E">
      <w:pPr>
        <w:tabs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8.2 </w:t>
      </w:r>
      <w:r>
        <w:rPr>
          <w:rFonts w:ascii="Arial" w:hAnsi="Arial" w:cs="Arial"/>
        </w:rPr>
        <w:t xml:space="preserve">The following planning decision has been received </w:t>
      </w:r>
    </w:p>
    <w:tbl>
      <w:tblPr>
        <w:tblStyle w:val="TableGrid"/>
        <w:tblW w:w="0" w:type="auto"/>
        <w:tblInd w:w="706" w:type="dxa"/>
        <w:tblLook w:val="04A0" w:firstRow="1" w:lastRow="0" w:firstColumn="1" w:lastColumn="0" w:noHBand="0" w:noVBand="1"/>
      </w:tblPr>
      <w:tblGrid>
        <w:gridCol w:w="1652"/>
        <w:gridCol w:w="1890"/>
        <w:gridCol w:w="3060"/>
        <w:gridCol w:w="1934"/>
      </w:tblGrid>
      <w:tr w:rsidR="005B1F3E" w:rsidTr="003633F4">
        <w:tc>
          <w:tcPr>
            <w:tcW w:w="1652" w:type="dxa"/>
          </w:tcPr>
          <w:p w:rsidR="005B1F3E" w:rsidRPr="008B0BD6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  <w:r w:rsidRPr="008B0BD6">
              <w:rPr>
                <w:rFonts w:ascii="Arial" w:hAnsi="Arial" w:cs="Arial"/>
              </w:rPr>
              <w:t>Application No</w:t>
            </w:r>
          </w:p>
        </w:tc>
        <w:tc>
          <w:tcPr>
            <w:tcW w:w="1890" w:type="dxa"/>
          </w:tcPr>
          <w:p w:rsidR="005B1F3E" w:rsidRPr="008B0BD6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</w:rPr>
            </w:pPr>
            <w:r w:rsidRPr="008B0BD6">
              <w:rPr>
                <w:rFonts w:ascii="Arial" w:hAnsi="Arial" w:cs="Arial"/>
              </w:rPr>
              <w:t>Address</w:t>
            </w:r>
          </w:p>
        </w:tc>
        <w:tc>
          <w:tcPr>
            <w:tcW w:w="3060" w:type="dxa"/>
          </w:tcPr>
          <w:p w:rsidR="005B1F3E" w:rsidRPr="008B0BD6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Description</w:t>
            </w:r>
          </w:p>
        </w:tc>
        <w:tc>
          <w:tcPr>
            <w:tcW w:w="1934" w:type="dxa"/>
          </w:tcPr>
          <w:p w:rsidR="005B1F3E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BPC Response</w:t>
            </w:r>
          </w:p>
        </w:tc>
      </w:tr>
      <w:tr w:rsidR="005B1F3E" w:rsidTr="003633F4">
        <w:tc>
          <w:tcPr>
            <w:tcW w:w="1652" w:type="dxa"/>
          </w:tcPr>
          <w:p w:rsidR="005B1F3E" w:rsidRPr="00E36999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E36999">
              <w:rPr>
                <w:rFonts w:ascii="Arial" w:hAnsi="Arial" w:cs="Arial"/>
                <w:sz w:val="20"/>
                <w:szCs w:val="20"/>
              </w:rPr>
              <w:t>R18/0659</w:t>
            </w:r>
          </w:p>
        </w:tc>
        <w:tc>
          <w:tcPr>
            <w:tcW w:w="1890" w:type="dxa"/>
          </w:tcPr>
          <w:p w:rsidR="005B1F3E" w:rsidRPr="00E36999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E36999">
              <w:rPr>
                <w:rFonts w:ascii="Arial" w:hAnsi="Arial" w:cs="Arial"/>
                <w:sz w:val="20"/>
                <w:szCs w:val="20"/>
              </w:rPr>
              <w:t>Buildings south west of and adjacent to Mill House, Stockton Road, Birdingbury</w:t>
            </w:r>
          </w:p>
        </w:tc>
        <w:tc>
          <w:tcPr>
            <w:tcW w:w="3060" w:type="dxa"/>
          </w:tcPr>
          <w:p w:rsidR="005B1F3E" w:rsidRPr="00E36999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E36999">
              <w:rPr>
                <w:rFonts w:ascii="Arial" w:hAnsi="Arial" w:cs="Arial"/>
                <w:sz w:val="20"/>
                <w:szCs w:val="20"/>
              </w:rPr>
              <w:t>Conversion of agricultural buildings to residential dwelling with link extension.(alterations to the previously approved scheme under R15/0953 granted 11th July 2016)</w:t>
            </w:r>
          </w:p>
        </w:tc>
        <w:tc>
          <w:tcPr>
            <w:tcW w:w="1934" w:type="dxa"/>
          </w:tcPr>
          <w:p w:rsidR="005B1F3E" w:rsidRPr="00E36999" w:rsidRDefault="005B1F3E" w:rsidP="003633F4">
            <w:pPr>
              <w:tabs>
                <w:tab w:val="right" w:pos="1080"/>
                <w:tab w:val="righ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E36999">
              <w:rPr>
                <w:rFonts w:ascii="Arial" w:hAnsi="Arial" w:cs="Arial"/>
                <w:sz w:val="20"/>
                <w:szCs w:val="20"/>
              </w:rPr>
              <w:t>Permission with conditions</w:t>
            </w:r>
          </w:p>
        </w:tc>
      </w:tr>
    </w:tbl>
    <w:p w:rsidR="005B1F3E" w:rsidRDefault="005B1F3E" w:rsidP="005B1F3E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5B1F3E" w:rsidRPr="00104145" w:rsidRDefault="005B1F3E" w:rsidP="005B1F3E">
      <w:pPr>
        <w:tabs>
          <w:tab w:val="left" w:pos="1080"/>
          <w:tab w:val="left" w:pos="1260"/>
        </w:tabs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8.2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Appeals - none</w:t>
      </w:r>
    </w:p>
    <w:p w:rsidR="005B1F3E" w:rsidRDefault="005B1F3E" w:rsidP="005B1F3E">
      <w:pPr>
        <w:spacing w:after="0" w:line="240" w:lineRule="auto"/>
        <w:ind w:left="706" w:hanging="418"/>
        <w:rPr>
          <w:rFonts w:ascii="Arial" w:hAnsi="Arial" w:cs="Arial"/>
        </w:rPr>
      </w:pPr>
    </w:p>
    <w:p w:rsidR="005B1F3E" w:rsidRDefault="005B1F3E" w:rsidP="005B1F3E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  <w:t>Financial Issues</w:t>
      </w:r>
      <w:r>
        <w:rPr>
          <w:rFonts w:ascii="Arial" w:hAnsi="Arial" w:cs="Arial"/>
          <w:b/>
        </w:rPr>
        <w:tab/>
      </w:r>
    </w:p>
    <w:p w:rsidR="005B1F3E" w:rsidRDefault="005B1F3E" w:rsidP="005B1F3E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9.1 Approval of cheques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6390"/>
        <w:gridCol w:w="2024"/>
      </w:tblGrid>
      <w:tr w:rsidR="005B1F3E" w:rsidTr="003633F4">
        <w:trPr>
          <w:trHeight w:val="323"/>
        </w:trPr>
        <w:tc>
          <w:tcPr>
            <w:tcW w:w="6390" w:type="dxa"/>
          </w:tcPr>
          <w:p w:rsidR="005B1F3E" w:rsidRDefault="005B1F3E" w:rsidP="003633F4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Payee</w:t>
            </w:r>
          </w:p>
        </w:tc>
        <w:tc>
          <w:tcPr>
            <w:tcW w:w="2024" w:type="dxa"/>
          </w:tcPr>
          <w:p w:rsidR="005B1F3E" w:rsidRDefault="005B1F3E" w:rsidP="003633F4">
            <w:pPr>
              <w:tabs>
                <w:tab w:val="left" w:pos="70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£</w:t>
            </w:r>
          </w:p>
        </w:tc>
      </w:tr>
      <w:tr w:rsidR="005B1F3E" w:rsidRPr="00DF5534" w:rsidTr="003633F4">
        <w:tc>
          <w:tcPr>
            <w:tcW w:w="6390" w:type="dxa"/>
          </w:tcPr>
          <w:p w:rsidR="005B1F3E" w:rsidRPr="00DF5534" w:rsidRDefault="005B1F3E" w:rsidP="003633F4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fee June 2018</w:t>
            </w:r>
          </w:p>
        </w:tc>
        <w:tc>
          <w:tcPr>
            <w:tcW w:w="2024" w:type="dxa"/>
          </w:tcPr>
          <w:p w:rsidR="005B1F3E" w:rsidRPr="00DF5534" w:rsidRDefault="005B1F3E" w:rsidP="003633F4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</w:p>
        </w:tc>
      </w:tr>
      <w:tr w:rsidR="005B1F3E" w:rsidTr="003633F4">
        <w:tc>
          <w:tcPr>
            <w:tcW w:w="6390" w:type="dxa"/>
          </w:tcPr>
          <w:p w:rsidR="005B1F3E" w:rsidRDefault="005B1F3E" w:rsidP="003633F4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Mann – May mowing (1</w:t>
            </w:r>
            <w:r w:rsidRPr="00E20B3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>, 15</w:t>
            </w:r>
            <w:r w:rsidRPr="00E20B3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and 29</w:t>
            </w:r>
            <w:r w:rsidRPr="00E20B3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024" w:type="dxa"/>
          </w:tcPr>
          <w:p w:rsidR="005B1F3E" w:rsidRDefault="005B1F3E" w:rsidP="003633F4">
            <w:pPr>
              <w:tabs>
                <w:tab w:val="left" w:pos="709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567.60 </w:t>
            </w:r>
          </w:p>
        </w:tc>
      </w:tr>
    </w:tbl>
    <w:p w:rsidR="005B1F3E" w:rsidRDefault="005B1F3E" w:rsidP="005B1F3E">
      <w:pPr>
        <w:spacing w:after="0"/>
        <w:ind w:firstLine="709"/>
        <w:rPr>
          <w:rFonts w:ascii="Arial" w:hAnsi="Arial" w:cs="Arial"/>
          <w:b/>
        </w:rPr>
      </w:pPr>
    </w:p>
    <w:p w:rsidR="005B1F3E" w:rsidRDefault="005B1F3E" w:rsidP="005B1F3E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9.2 </w:t>
      </w:r>
      <w:r>
        <w:rPr>
          <w:rFonts w:ascii="Arial" w:hAnsi="Arial" w:cs="Arial"/>
          <w:b/>
        </w:rPr>
        <w:tab/>
        <w:t>Bank Balance</w:t>
      </w:r>
    </w:p>
    <w:p w:rsidR="005B1F3E" w:rsidRDefault="005B1F3E" w:rsidP="005B1F3E">
      <w:pPr>
        <w:spacing w:after="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As at 25</w:t>
      </w:r>
      <w:r w:rsidRPr="003E67B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2018 £5828.91  </w:t>
      </w:r>
    </w:p>
    <w:p w:rsidR="005B1F3E" w:rsidRDefault="005B1F3E" w:rsidP="005B1F3E">
      <w:pPr>
        <w:spacing w:after="0"/>
        <w:ind w:left="709"/>
        <w:rPr>
          <w:rFonts w:ascii="Arial" w:hAnsi="Arial" w:cs="Arial"/>
          <w:b/>
        </w:rPr>
      </w:pPr>
    </w:p>
    <w:p w:rsidR="005B1F3E" w:rsidRDefault="005B1F3E" w:rsidP="005B1F3E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9.3 </w:t>
      </w:r>
      <w:r>
        <w:rPr>
          <w:rFonts w:ascii="Arial" w:hAnsi="Arial" w:cs="Arial"/>
          <w:b/>
        </w:rPr>
        <w:tab/>
        <w:t xml:space="preserve">Budget Report as at 31.05.18  </w:t>
      </w:r>
    </w:p>
    <w:p w:rsidR="005B1F3E" w:rsidRDefault="005B1F3E" w:rsidP="005B1F3E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B1F3E" w:rsidRDefault="005B1F3E" w:rsidP="005B1F3E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9.4</w:t>
      </w:r>
      <w:r>
        <w:rPr>
          <w:rFonts w:ascii="Arial" w:hAnsi="Arial" w:cs="Arial"/>
          <w:b/>
        </w:rPr>
        <w:tab/>
        <w:t xml:space="preserve">Clerk Local Government Pay increase NJC 2% </w:t>
      </w:r>
    </w:p>
    <w:p w:rsidR="005B1F3E" w:rsidRDefault="005B1F3E" w:rsidP="005B1F3E">
      <w:pPr>
        <w:spacing w:after="0"/>
        <w:ind w:left="709"/>
        <w:rPr>
          <w:rFonts w:ascii="Arial" w:hAnsi="Arial" w:cs="Arial"/>
          <w:b/>
        </w:rPr>
      </w:pPr>
    </w:p>
    <w:p w:rsidR="005B1F3E" w:rsidRDefault="005B1F3E" w:rsidP="005B1F3E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9.5</w:t>
      </w:r>
      <w:r>
        <w:rPr>
          <w:rFonts w:ascii="Arial" w:hAnsi="Arial" w:cs="Arial"/>
          <w:b/>
        </w:rPr>
        <w:tab/>
        <w:t>Annual Governance and Accountability Return (AGAR) 2017/18 Part 2</w:t>
      </w:r>
    </w:p>
    <w:p w:rsidR="005B1F3E" w:rsidRDefault="005B1F3E" w:rsidP="005B1F3E">
      <w:pPr>
        <w:spacing w:after="0"/>
        <w:ind w:left="1440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To consider authorising the Certification of Exemption as a smaller authority where the higher of gross income or gross expenditure did not exceed £25,000. </w:t>
      </w:r>
    </w:p>
    <w:p w:rsidR="005B1F3E" w:rsidRDefault="005B1F3E" w:rsidP="005B1F3E">
      <w:pPr>
        <w:spacing w:after="0"/>
        <w:ind w:left="1440" w:firstLine="1"/>
        <w:rPr>
          <w:rFonts w:ascii="Arial" w:hAnsi="Arial" w:cs="Arial"/>
        </w:rPr>
      </w:pPr>
    </w:p>
    <w:p w:rsidR="005B1F3E" w:rsidRDefault="005B1F3E" w:rsidP="005B1F3E">
      <w:pPr>
        <w:spacing w:after="0"/>
        <w:ind w:left="720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9.6</w:t>
      </w:r>
      <w:r>
        <w:rPr>
          <w:rFonts w:ascii="Arial" w:hAnsi="Arial" w:cs="Arial"/>
          <w:b/>
        </w:rPr>
        <w:tab/>
        <w:t>AGAR Section 1 Annual Governance Statement 2017/18</w:t>
      </w:r>
    </w:p>
    <w:p w:rsidR="005B1F3E" w:rsidRDefault="005B1F3E" w:rsidP="005B1F3E">
      <w:pPr>
        <w:spacing w:after="0"/>
        <w:ind w:left="1440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For all Councillors to consider and determine approval of the Annual Governance Statement 2017/2018. </w:t>
      </w:r>
    </w:p>
    <w:p w:rsidR="005B1F3E" w:rsidRDefault="005B1F3E" w:rsidP="005B1F3E">
      <w:pPr>
        <w:spacing w:after="0"/>
        <w:ind w:left="1440" w:firstLine="1"/>
        <w:rPr>
          <w:rFonts w:ascii="Arial" w:hAnsi="Arial" w:cs="Arial"/>
        </w:rPr>
      </w:pPr>
    </w:p>
    <w:p w:rsidR="005B1F3E" w:rsidRDefault="005B1F3E" w:rsidP="005B1F3E">
      <w:pPr>
        <w:spacing w:after="0"/>
        <w:ind w:left="720" w:firstLine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9.7</w:t>
      </w:r>
      <w:r>
        <w:rPr>
          <w:rFonts w:ascii="Arial" w:hAnsi="Arial" w:cs="Arial"/>
          <w:b/>
        </w:rPr>
        <w:tab/>
        <w:t>AGAR Section 2 Accounting Statements 2017/2018</w:t>
      </w:r>
      <w:r>
        <w:rPr>
          <w:rFonts w:ascii="Arial" w:hAnsi="Arial" w:cs="Arial"/>
          <w:b/>
        </w:rPr>
        <w:tab/>
      </w:r>
    </w:p>
    <w:p w:rsidR="005B1F3E" w:rsidRDefault="005B1F3E" w:rsidP="005B1F3E">
      <w:pPr>
        <w:spacing w:after="0"/>
        <w:ind w:left="1440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For all Councillors to consider and determine approval of the Accounting Statements 2017/2018. </w:t>
      </w:r>
    </w:p>
    <w:p w:rsidR="005B1F3E" w:rsidRDefault="005B1F3E" w:rsidP="005B1F3E">
      <w:pPr>
        <w:spacing w:after="0"/>
        <w:ind w:left="709"/>
        <w:rPr>
          <w:rFonts w:ascii="Arial" w:hAnsi="Arial" w:cs="Arial"/>
          <w:b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Neighbourhood Plan</w:t>
      </w:r>
      <w:r>
        <w:rPr>
          <w:rFonts w:ascii="Arial" w:hAnsi="Arial" w:cs="Arial"/>
          <w:b/>
        </w:rPr>
        <w:tab/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from Cllr Tipton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Defibrillator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from Cllr Morton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Birdingbury Village Club</w:t>
      </w:r>
      <w:r>
        <w:rPr>
          <w:rFonts w:ascii="Arial" w:hAnsi="Arial" w:cs="Arial"/>
          <w:b/>
        </w:rPr>
        <w:tab/>
      </w:r>
    </w:p>
    <w:p w:rsidR="005B1F3E" w:rsidRPr="00DE6411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Youth and Play Grant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Clerk to give an update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>
        <w:rPr>
          <w:rFonts w:ascii="Arial" w:hAnsi="Arial" w:cs="Arial"/>
          <w:b/>
        </w:rPr>
        <w:tab/>
        <w:t>Village Bonfire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 from Cllr Tipton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ab/>
        <w:t>Recreation Ground</w:t>
      </w:r>
    </w:p>
    <w:p w:rsidR="005B1F3E" w:rsidRPr="00421F35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>
        <w:rPr>
          <w:rFonts w:ascii="Arial" w:hAnsi="Arial" w:cs="Arial"/>
          <w:b/>
        </w:rPr>
        <w:tab/>
        <w:t>Safeguarding Policy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adopting the proposed Safeguarding Policy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>
        <w:rPr>
          <w:rFonts w:ascii="Arial" w:hAnsi="Arial" w:cs="Arial"/>
          <w:b/>
        </w:rPr>
        <w:tab/>
        <w:t>Equal Opportunities Policy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adopting the proposed Equal Opportunities Policy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18.</w:t>
      </w:r>
      <w:r>
        <w:rPr>
          <w:rFonts w:ascii="Arial" w:hAnsi="Arial" w:cs="Arial"/>
          <w:b/>
        </w:rPr>
        <w:tab/>
        <w:t>Newcomers to the Village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</w:t>
      </w:r>
      <w:r>
        <w:rPr>
          <w:rFonts w:ascii="Arial" w:hAnsi="Arial" w:cs="Arial"/>
          <w:b/>
        </w:rPr>
        <w:tab/>
        <w:t>Correspondence received and action required</w:t>
      </w:r>
    </w:p>
    <w:p w:rsidR="005B1F3E" w:rsidRDefault="005B1F3E" w:rsidP="005B1F3E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review correspondence </w:t>
      </w:r>
    </w:p>
    <w:p w:rsidR="005B1F3E" w:rsidRPr="003A70F4" w:rsidRDefault="005B1F3E" w:rsidP="005B1F3E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20. </w:t>
      </w:r>
      <w:r>
        <w:rPr>
          <w:rFonts w:ascii="Arial" w:hAnsi="Arial" w:cs="Arial"/>
          <w:b/>
        </w:rPr>
        <w:tab/>
        <w:t xml:space="preserve">Business considered urgent by the Chair </w:t>
      </w:r>
      <w:r w:rsidRPr="00CC34B9">
        <w:rPr>
          <w:rFonts w:ascii="Arial" w:hAnsi="Arial" w:cs="Arial"/>
        </w:rPr>
        <w:t>(and not elsewhere on the Agenda)</w:t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</w:t>
      </w:r>
      <w:r>
        <w:rPr>
          <w:rFonts w:ascii="Arial" w:hAnsi="Arial" w:cs="Arial"/>
          <w:b/>
        </w:rPr>
        <w:tab/>
        <w:t>Items for the next Agenda</w:t>
      </w:r>
      <w:r>
        <w:rPr>
          <w:rFonts w:ascii="Arial" w:hAnsi="Arial" w:cs="Arial"/>
          <w:b/>
        </w:rPr>
        <w:tab/>
      </w:r>
    </w:p>
    <w:p w:rsidR="005B1F3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5B1F3E" w:rsidRPr="005623FE" w:rsidRDefault="005B1F3E" w:rsidP="005B1F3E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22. </w:t>
      </w:r>
      <w:r>
        <w:rPr>
          <w:rFonts w:ascii="Arial" w:hAnsi="Arial" w:cs="Arial"/>
          <w:b/>
        </w:rPr>
        <w:tab/>
        <w:t>Date of next meeting: 17</w:t>
      </w:r>
      <w:r w:rsidRPr="00421F3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2018</w:t>
      </w:r>
      <w:r w:rsidRPr="005623FE">
        <w:rPr>
          <w:rFonts w:ascii="Arial" w:hAnsi="Arial" w:cs="Arial"/>
        </w:rPr>
        <w:t xml:space="preserve"> </w:t>
      </w:r>
    </w:p>
    <w:p w:rsidR="005B1F3E" w:rsidRDefault="005B1F3E" w:rsidP="005B1F3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sectPr w:rsidR="005B1F3E" w:rsidSect="000D2FF2">
      <w:headerReference w:type="default" r:id="rId8"/>
      <w:footerReference w:type="default" r:id="rId9"/>
      <w:pgSz w:w="11906" w:h="16838"/>
      <w:pgMar w:top="1440" w:right="14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CC" w:rsidRDefault="00BA21CC" w:rsidP="000C08EA">
      <w:pPr>
        <w:spacing w:after="0" w:line="240" w:lineRule="auto"/>
      </w:pPr>
      <w:r>
        <w:separator/>
      </w:r>
    </w:p>
  </w:endnote>
  <w:endnote w:type="continuationSeparator" w:id="0">
    <w:p w:rsidR="00BA21CC" w:rsidRDefault="00BA21CC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9156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4CD" w:rsidRDefault="002F74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CC" w:rsidRDefault="00BA21CC" w:rsidP="000C08EA">
      <w:pPr>
        <w:spacing w:after="0" w:line="240" w:lineRule="auto"/>
      </w:pPr>
      <w:r>
        <w:separator/>
      </w:r>
    </w:p>
  </w:footnote>
  <w:footnote w:type="continuationSeparator" w:id="0">
    <w:p w:rsidR="00BA21CC" w:rsidRDefault="00BA21CC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EB" w:rsidRPr="000C08EA" w:rsidRDefault="00470EEB" w:rsidP="000C08EA">
    <w:pPr>
      <w:pStyle w:val="Header"/>
      <w:jc w:val="center"/>
      <w:rPr>
        <w:rFonts w:ascii="Arial" w:hAnsi="Arial" w:cs="Arial"/>
        <w:b/>
        <w:sz w:val="48"/>
        <w:szCs w:val="48"/>
        <w:u w:val="single"/>
      </w:rPr>
    </w:pPr>
    <w:r w:rsidRPr="000C08EA">
      <w:rPr>
        <w:rFonts w:ascii="Arial" w:hAnsi="Arial" w:cs="Arial"/>
        <w:b/>
        <w:sz w:val="48"/>
        <w:szCs w:val="48"/>
        <w:u w:val="single"/>
      </w:rPr>
      <w:t>Birdingbury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26"/>
    <w:multiLevelType w:val="hybridMultilevel"/>
    <w:tmpl w:val="7F66E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6210" w:hanging="360"/>
      </w:pPr>
    </w:lvl>
    <w:lvl w:ilvl="1" w:tplc="08090019" w:tentative="1">
      <w:start w:val="1"/>
      <w:numFmt w:val="lowerLetter"/>
      <w:lvlText w:val="%2."/>
      <w:lvlJc w:val="left"/>
      <w:pPr>
        <w:ind w:left="6930" w:hanging="360"/>
      </w:pPr>
    </w:lvl>
    <w:lvl w:ilvl="2" w:tplc="0809001B" w:tentative="1">
      <w:start w:val="1"/>
      <w:numFmt w:val="lowerRoman"/>
      <w:lvlText w:val="%3."/>
      <w:lvlJc w:val="right"/>
      <w:pPr>
        <w:ind w:left="7650" w:hanging="180"/>
      </w:pPr>
    </w:lvl>
    <w:lvl w:ilvl="3" w:tplc="0809000F" w:tentative="1">
      <w:start w:val="1"/>
      <w:numFmt w:val="decimal"/>
      <w:lvlText w:val="%4."/>
      <w:lvlJc w:val="left"/>
      <w:pPr>
        <w:ind w:left="8370" w:hanging="360"/>
      </w:pPr>
    </w:lvl>
    <w:lvl w:ilvl="4" w:tplc="08090019" w:tentative="1">
      <w:start w:val="1"/>
      <w:numFmt w:val="lowerLetter"/>
      <w:lvlText w:val="%5."/>
      <w:lvlJc w:val="left"/>
      <w:pPr>
        <w:ind w:left="9090" w:hanging="360"/>
      </w:pPr>
    </w:lvl>
    <w:lvl w:ilvl="5" w:tplc="0809001B" w:tentative="1">
      <w:start w:val="1"/>
      <w:numFmt w:val="lowerRoman"/>
      <w:lvlText w:val="%6."/>
      <w:lvlJc w:val="right"/>
      <w:pPr>
        <w:ind w:left="9810" w:hanging="180"/>
      </w:pPr>
    </w:lvl>
    <w:lvl w:ilvl="6" w:tplc="0809000F" w:tentative="1">
      <w:start w:val="1"/>
      <w:numFmt w:val="decimal"/>
      <w:lvlText w:val="%7."/>
      <w:lvlJc w:val="left"/>
      <w:pPr>
        <w:ind w:left="10530" w:hanging="360"/>
      </w:pPr>
    </w:lvl>
    <w:lvl w:ilvl="7" w:tplc="08090019" w:tentative="1">
      <w:start w:val="1"/>
      <w:numFmt w:val="lowerLetter"/>
      <w:lvlText w:val="%8."/>
      <w:lvlJc w:val="left"/>
      <w:pPr>
        <w:ind w:left="11250" w:hanging="360"/>
      </w:pPr>
    </w:lvl>
    <w:lvl w:ilvl="8" w:tplc="0809001B" w:tentative="1">
      <w:start w:val="1"/>
      <w:numFmt w:val="lowerRoman"/>
      <w:lvlText w:val="%9."/>
      <w:lvlJc w:val="right"/>
      <w:pPr>
        <w:ind w:left="11970" w:hanging="180"/>
      </w:pPr>
    </w:lvl>
  </w:abstractNum>
  <w:abstractNum w:abstractNumId="3" w15:restartNumberingAfterBreak="0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9C5065"/>
    <w:multiLevelType w:val="hybridMultilevel"/>
    <w:tmpl w:val="F3EC3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12285A"/>
    <w:multiLevelType w:val="hybridMultilevel"/>
    <w:tmpl w:val="9E0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EA"/>
    <w:rsid w:val="00001BAF"/>
    <w:rsid w:val="00021232"/>
    <w:rsid w:val="0003783A"/>
    <w:rsid w:val="00041A95"/>
    <w:rsid w:val="00057A3E"/>
    <w:rsid w:val="00066A99"/>
    <w:rsid w:val="0006768A"/>
    <w:rsid w:val="00087597"/>
    <w:rsid w:val="000A4D59"/>
    <w:rsid w:val="000A5A0D"/>
    <w:rsid w:val="000A79BB"/>
    <w:rsid w:val="000C08EA"/>
    <w:rsid w:val="000D1EC3"/>
    <w:rsid w:val="000D2FF2"/>
    <w:rsid w:val="000F2D9F"/>
    <w:rsid w:val="00101FEF"/>
    <w:rsid w:val="00104145"/>
    <w:rsid w:val="00107BEE"/>
    <w:rsid w:val="00110683"/>
    <w:rsid w:val="00117DF2"/>
    <w:rsid w:val="001412D9"/>
    <w:rsid w:val="00145E07"/>
    <w:rsid w:val="00164734"/>
    <w:rsid w:val="00167C30"/>
    <w:rsid w:val="00172D62"/>
    <w:rsid w:val="001813A1"/>
    <w:rsid w:val="00194FCD"/>
    <w:rsid w:val="001963B2"/>
    <w:rsid w:val="001A0500"/>
    <w:rsid w:val="001A475C"/>
    <w:rsid w:val="001C0C93"/>
    <w:rsid w:val="001C30B0"/>
    <w:rsid w:val="001E0268"/>
    <w:rsid w:val="001F3AF4"/>
    <w:rsid w:val="00220EDD"/>
    <w:rsid w:val="00231676"/>
    <w:rsid w:val="00237AB0"/>
    <w:rsid w:val="002415EB"/>
    <w:rsid w:val="00245826"/>
    <w:rsid w:val="00266FEE"/>
    <w:rsid w:val="0028387E"/>
    <w:rsid w:val="00295DF6"/>
    <w:rsid w:val="002A52B9"/>
    <w:rsid w:val="002B66A0"/>
    <w:rsid w:val="002B66D1"/>
    <w:rsid w:val="002C7955"/>
    <w:rsid w:val="002F57E9"/>
    <w:rsid w:val="002F66E0"/>
    <w:rsid w:val="002F74CD"/>
    <w:rsid w:val="003004D8"/>
    <w:rsid w:val="00324ADB"/>
    <w:rsid w:val="00351490"/>
    <w:rsid w:val="00372D7C"/>
    <w:rsid w:val="003774D1"/>
    <w:rsid w:val="003A1145"/>
    <w:rsid w:val="003A70F4"/>
    <w:rsid w:val="003A7DAF"/>
    <w:rsid w:val="003B29A0"/>
    <w:rsid w:val="003B7610"/>
    <w:rsid w:val="003B7A66"/>
    <w:rsid w:val="003E1606"/>
    <w:rsid w:val="0041429D"/>
    <w:rsid w:val="0043204E"/>
    <w:rsid w:val="00452DAC"/>
    <w:rsid w:val="00453589"/>
    <w:rsid w:val="00464A0F"/>
    <w:rsid w:val="00470EEB"/>
    <w:rsid w:val="004767CF"/>
    <w:rsid w:val="0048784C"/>
    <w:rsid w:val="00487DEA"/>
    <w:rsid w:val="00490E13"/>
    <w:rsid w:val="004B31E2"/>
    <w:rsid w:val="004B5E7E"/>
    <w:rsid w:val="004C704E"/>
    <w:rsid w:val="004E009B"/>
    <w:rsid w:val="004F35AF"/>
    <w:rsid w:val="004F4133"/>
    <w:rsid w:val="00504003"/>
    <w:rsid w:val="00532ACB"/>
    <w:rsid w:val="005339D9"/>
    <w:rsid w:val="00545672"/>
    <w:rsid w:val="0057440E"/>
    <w:rsid w:val="005A7CE9"/>
    <w:rsid w:val="005B1F3E"/>
    <w:rsid w:val="005B33DA"/>
    <w:rsid w:val="005D440E"/>
    <w:rsid w:val="005E086E"/>
    <w:rsid w:val="005E3A6F"/>
    <w:rsid w:val="006056D1"/>
    <w:rsid w:val="00621668"/>
    <w:rsid w:val="006345DB"/>
    <w:rsid w:val="006631EE"/>
    <w:rsid w:val="00667D65"/>
    <w:rsid w:val="00681623"/>
    <w:rsid w:val="00686E81"/>
    <w:rsid w:val="006872A9"/>
    <w:rsid w:val="006921F7"/>
    <w:rsid w:val="00695713"/>
    <w:rsid w:val="0069758B"/>
    <w:rsid w:val="006A312E"/>
    <w:rsid w:val="006A6746"/>
    <w:rsid w:val="006B1BC2"/>
    <w:rsid w:val="006D0ED5"/>
    <w:rsid w:val="006D204D"/>
    <w:rsid w:val="006D24AD"/>
    <w:rsid w:val="006D6143"/>
    <w:rsid w:val="00702292"/>
    <w:rsid w:val="00711F8D"/>
    <w:rsid w:val="00720E2A"/>
    <w:rsid w:val="007306B7"/>
    <w:rsid w:val="00733424"/>
    <w:rsid w:val="00743C2A"/>
    <w:rsid w:val="007465EC"/>
    <w:rsid w:val="00770484"/>
    <w:rsid w:val="0077433B"/>
    <w:rsid w:val="007957BB"/>
    <w:rsid w:val="00795BF7"/>
    <w:rsid w:val="007A4C46"/>
    <w:rsid w:val="007D0D4E"/>
    <w:rsid w:val="007D28CF"/>
    <w:rsid w:val="007E3632"/>
    <w:rsid w:val="00835EDD"/>
    <w:rsid w:val="00843514"/>
    <w:rsid w:val="0084551A"/>
    <w:rsid w:val="00863A09"/>
    <w:rsid w:val="00890987"/>
    <w:rsid w:val="00896BBE"/>
    <w:rsid w:val="008A3B3D"/>
    <w:rsid w:val="008A4FBC"/>
    <w:rsid w:val="008D358C"/>
    <w:rsid w:val="00945E1A"/>
    <w:rsid w:val="00956C3D"/>
    <w:rsid w:val="00964A5F"/>
    <w:rsid w:val="00972911"/>
    <w:rsid w:val="00994DFE"/>
    <w:rsid w:val="009A6AD6"/>
    <w:rsid w:val="009B43CE"/>
    <w:rsid w:val="009D0E6A"/>
    <w:rsid w:val="009F7837"/>
    <w:rsid w:val="00A6183B"/>
    <w:rsid w:val="00A62175"/>
    <w:rsid w:val="00A6773F"/>
    <w:rsid w:val="00A814F7"/>
    <w:rsid w:val="00A82300"/>
    <w:rsid w:val="00A87296"/>
    <w:rsid w:val="00AB645E"/>
    <w:rsid w:val="00AC0E59"/>
    <w:rsid w:val="00AD04AE"/>
    <w:rsid w:val="00AE3AFC"/>
    <w:rsid w:val="00AF57A4"/>
    <w:rsid w:val="00B00976"/>
    <w:rsid w:val="00B157C7"/>
    <w:rsid w:val="00B43349"/>
    <w:rsid w:val="00B43603"/>
    <w:rsid w:val="00B5083C"/>
    <w:rsid w:val="00B55BC1"/>
    <w:rsid w:val="00B8647A"/>
    <w:rsid w:val="00BA21CC"/>
    <w:rsid w:val="00BB74AC"/>
    <w:rsid w:val="00BC384D"/>
    <w:rsid w:val="00BD38B7"/>
    <w:rsid w:val="00BE1454"/>
    <w:rsid w:val="00BE2948"/>
    <w:rsid w:val="00BE665E"/>
    <w:rsid w:val="00BF0348"/>
    <w:rsid w:val="00C07338"/>
    <w:rsid w:val="00C34929"/>
    <w:rsid w:val="00C422A8"/>
    <w:rsid w:val="00C6677E"/>
    <w:rsid w:val="00C70924"/>
    <w:rsid w:val="00C74B60"/>
    <w:rsid w:val="00C95DD5"/>
    <w:rsid w:val="00CB5129"/>
    <w:rsid w:val="00CC34B9"/>
    <w:rsid w:val="00CC4E4C"/>
    <w:rsid w:val="00D00961"/>
    <w:rsid w:val="00D123BB"/>
    <w:rsid w:val="00D15FED"/>
    <w:rsid w:val="00D36E22"/>
    <w:rsid w:val="00D47B9F"/>
    <w:rsid w:val="00D52847"/>
    <w:rsid w:val="00D56AFE"/>
    <w:rsid w:val="00D76FBB"/>
    <w:rsid w:val="00D7745A"/>
    <w:rsid w:val="00D86D40"/>
    <w:rsid w:val="00DA373D"/>
    <w:rsid w:val="00DA3881"/>
    <w:rsid w:val="00DA730A"/>
    <w:rsid w:val="00DB3828"/>
    <w:rsid w:val="00DD14E1"/>
    <w:rsid w:val="00DE7735"/>
    <w:rsid w:val="00E0642B"/>
    <w:rsid w:val="00E26D40"/>
    <w:rsid w:val="00E422EB"/>
    <w:rsid w:val="00E45345"/>
    <w:rsid w:val="00E509C2"/>
    <w:rsid w:val="00E51AEA"/>
    <w:rsid w:val="00E908CB"/>
    <w:rsid w:val="00EA6052"/>
    <w:rsid w:val="00EB50C8"/>
    <w:rsid w:val="00EB559F"/>
    <w:rsid w:val="00EB58AC"/>
    <w:rsid w:val="00ED0893"/>
    <w:rsid w:val="00ED7868"/>
    <w:rsid w:val="00EE13F3"/>
    <w:rsid w:val="00EE2788"/>
    <w:rsid w:val="00EE55EB"/>
    <w:rsid w:val="00EF67D6"/>
    <w:rsid w:val="00F14916"/>
    <w:rsid w:val="00F2036D"/>
    <w:rsid w:val="00F32E4A"/>
    <w:rsid w:val="00F46B14"/>
    <w:rsid w:val="00F56934"/>
    <w:rsid w:val="00F74A5C"/>
    <w:rsid w:val="00F85810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03DE4A-ED91-4595-99E2-0301745E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2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8F0B-3C41-4953-80F5-03D01199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Dallal</cp:lastModifiedBy>
  <cp:revision>2</cp:revision>
  <cp:lastPrinted>2018-06-12T12:11:00Z</cp:lastPrinted>
  <dcterms:created xsi:type="dcterms:W3CDTF">2018-06-20T13:56:00Z</dcterms:created>
  <dcterms:modified xsi:type="dcterms:W3CDTF">2018-06-20T13:56:00Z</dcterms:modified>
</cp:coreProperties>
</file>