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2A" w:rsidRDefault="00720E2A" w:rsidP="00720E2A">
      <w:pPr>
        <w:spacing w:after="0" w:line="240" w:lineRule="auto"/>
        <w:ind w:left="619" w:right="619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NEXT MEETING</w:t>
      </w:r>
    </w:p>
    <w:p w:rsidR="00720E2A" w:rsidRDefault="00964A5F" w:rsidP="00720E2A">
      <w:pPr>
        <w:spacing w:after="0" w:line="240" w:lineRule="auto"/>
        <w:ind w:left="619" w:right="619"/>
        <w:jc w:val="center"/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  <w:sz w:val="60"/>
          <w:szCs w:val="60"/>
        </w:rPr>
        <w:t xml:space="preserve">TUESDAY </w:t>
      </w:r>
      <w:r w:rsidR="006921F7">
        <w:rPr>
          <w:rFonts w:ascii="Arial" w:hAnsi="Arial" w:cs="Arial"/>
          <w:sz w:val="60"/>
          <w:szCs w:val="60"/>
        </w:rPr>
        <w:t>1</w:t>
      </w:r>
      <w:r w:rsidR="00F2036D">
        <w:rPr>
          <w:rFonts w:ascii="Arial" w:hAnsi="Arial" w:cs="Arial"/>
          <w:sz w:val="60"/>
          <w:szCs w:val="60"/>
        </w:rPr>
        <w:t>9</w:t>
      </w:r>
      <w:r w:rsidR="00F2036D" w:rsidRPr="00F2036D">
        <w:rPr>
          <w:rFonts w:ascii="Arial" w:hAnsi="Arial" w:cs="Arial"/>
          <w:sz w:val="60"/>
          <w:szCs w:val="60"/>
          <w:vertAlign w:val="superscript"/>
        </w:rPr>
        <w:t>th</w:t>
      </w:r>
      <w:r w:rsidR="00F2036D">
        <w:rPr>
          <w:rFonts w:ascii="Arial" w:hAnsi="Arial" w:cs="Arial"/>
          <w:sz w:val="60"/>
          <w:szCs w:val="60"/>
        </w:rPr>
        <w:t xml:space="preserve"> SEPTEMBER </w:t>
      </w:r>
      <w:r w:rsidR="00720E2A">
        <w:rPr>
          <w:rFonts w:ascii="Arial" w:hAnsi="Arial" w:cs="Arial"/>
          <w:sz w:val="68"/>
          <w:szCs w:val="68"/>
        </w:rPr>
        <w:t>2017</w:t>
      </w:r>
    </w:p>
    <w:p w:rsidR="00720E2A" w:rsidRDefault="00720E2A" w:rsidP="00720E2A">
      <w:pPr>
        <w:ind w:left="624" w:right="624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The Birbury @ 7.30pm </w:t>
      </w:r>
    </w:p>
    <w:p w:rsidR="00720E2A" w:rsidRPr="00104500" w:rsidRDefault="00720E2A" w:rsidP="00720E2A">
      <w:pPr>
        <w:ind w:left="624"/>
        <w:jc w:val="center"/>
        <w:rPr>
          <w:rFonts w:ascii="Arial" w:hAnsi="Arial" w:cs="Arial"/>
          <w:b/>
          <w:sz w:val="24"/>
          <w:szCs w:val="24"/>
        </w:rPr>
      </w:pPr>
      <w:r w:rsidRPr="00104500">
        <w:rPr>
          <w:rFonts w:ascii="Arial" w:hAnsi="Arial" w:cs="Arial"/>
          <w:b/>
          <w:sz w:val="28"/>
          <w:szCs w:val="28"/>
        </w:rPr>
        <w:t>THE PUBLIC AND PRESS ARE CORDIALLY INVITED TO BE PRESENT</w:t>
      </w:r>
    </w:p>
    <w:p w:rsidR="00720E2A" w:rsidRPr="00104500" w:rsidRDefault="00720E2A" w:rsidP="00720E2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04500">
        <w:rPr>
          <w:rFonts w:ascii="Arial" w:hAnsi="Arial" w:cs="Arial"/>
          <w:b/>
          <w:sz w:val="20"/>
          <w:szCs w:val="20"/>
        </w:rPr>
        <w:t>Contact Address: 12 St Michaels Close, Ufton, Leamington Spa, CV33 9PA</w:t>
      </w:r>
    </w:p>
    <w:p w:rsidR="00720E2A" w:rsidRPr="00104500" w:rsidRDefault="00720E2A" w:rsidP="00720E2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04500">
        <w:rPr>
          <w:rFonts w:ascii="Arial" w:hAnsi="Arial" w:cs="Arial"/>
          <w:b/>
          <w:sz w:val="20"/>
          <w:szCs w:val="20"/>
        </w:rPr>
        <w:t>Email: parishclerkbirdingbury.org.uk Tel: 01926 716191</w:t>
      </w:r>
    </w:p>
    <w:p w:rsidR="00720E2A" w:rsidRDefault="00720E2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964A5F" w:rsidRPr="00EB559F" w:rsidRDefault="00964A5F" w:rsidP="00964A5F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964A5F" w:rsidRPr="00504003" w:rsidRDefault="00964A5F" w:rsidP="00964A5F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>To receive and accept apologies for absence</w:t>
      </w:r>
    </w:p>
    <w:p w:rsidR="00964A5F" w:rsidRPr="00504003" w:rsidRDefault="00964A5F" w:rsidP="00964A5F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964A5F" w:rsidRPr="00504003" w:rsidRDefault="00964A5F" w:rsidP="00964A5F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964A5F" w:rsidRPr="00504003" w:rsidRDefault="00964A5F" w:rsidP="00964A5F">
      <w:pPr>
        <w:spacing w:after="0" w:line="240" w:lineRule="auto"/>
        <w:ind w:left="709"/>
        <w:rPr>
          <w:rFonts w:ascii="Arial" w:hAnsi="Arial" w:cs="Arial"/>
        </w:rPr>
      </w:pPr>
    </w:p>
    <w:p w:rsidR="00964A5F" w:rsidRPr="00504003" w:rsidRDefault="00964A5F" w:rsidP="00964A5F">
      <w:pPr>
        <w:spacing w:after="0" w:line="240" w:lineRule="auto"/>
        <w:ind w:left="284"/>
        <w:rPr>
          <w:rFonts w:ascii="Arial" w:hAnsi="Arial" w:cs="Arial"/>
          <w:b/>
        </w:rPr>
      </w:pPr>
      <w:r w:rsidRPr="00AD04AE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964A5F" w:rsidRDefault="00964A5F" w:rsidP="00964A5F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D7745A" w:rsidRDefault="00D7745A" w:rsidP="00D7745A">
      <w:pPr>
        <w:spacing w:after="0" w:line="240" w:lineRule="auto"/>
        <w:ind w:left="274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  <w:b/>
        </w:rPr>
        <w:t>Minutes of the Parish Council Meeting held on</w:t>
      </w:r>
      <w:r>
        <w:rPr>
          <w:rFonts w:ascii="Arial" w:hAnsi="Arial" w:cs="Arial"/>
          <w:b/>
        </w:rPr>
        <w:t xml:space="preserve"> 18</w:t>
      </w:r>
      <w:r w:rsidRPr="007534B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</w:t>
      </w:r>
      <w:r w:rsidRPr="0050400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 xml:space="preserve">7 </w:t>
      </w:r>
    </w:p>
    <w:p w:rsidR="00D7745A" w:rsidRDefault="00D7745A" w:rsidP="00D7745A">
      <w:pPr>
        <w:spacing w:after="0" w:line="24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745A" w:rsidRDefault="00D7745A" w:rsidP="00D7745A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Reports from Borough and County Councillors</w:t>
      </w:r>
    </w:p>
    <w:p w:rsidR="00D7745A" w:rsidRDefault="00D7745A" w:rsidP="00D7745A">
      <w:pPr>
        <w:spacing w:after="0" w:line="240" w:lineRule="auto"/>
        <w:ind w:left="432" w:hanging="144"/>
        <w:rPr>
          <w:rFonts w:ascii="Arial" w:hAnsi="Arial" w:cs="Arial"/>
          <w:b/>
        </w:rPr>
      </w:pPr>
    </w:p>
    <w:p w:rsidR="00D7745A" w:rsidRDefault="00D7745A" w:rsidP="00D7745A">
      <w:pPr>
        <w:spacing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Reports from Councillors</w:t>
      </w:r>
    </w:p>
    <w:p w:rsidR="00D7745A" w:rsidRDefault="00D7745A" w:rsidP="00D7745A">
      <w:pPr>
        <w:spacing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Planning Applications</w:t>
      </w:r>
    </w:p>
    <w:p w:rsidR="00D7745A" w:rsidRDefault="00D7745A" w:rsidP="00D7745A">
      <w:pPr>
        <w:tabs>
          <w:tab w:val="right" w:pos="1080"/>
          <w:tab w:val="righ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8.1 </w:t>
      </w:r>
      <w:r>
        <w:rPr>
          <w:rFonts w:ascii="Arial" w:hAnsi="Arial" w:cs="Arial"/>
        </w:rPr>
        <w:t>No planning applications have been received:</w:t>
      </w:r>
    </w:p>
    <w:p w:rsidR="00D7745A" w:rsidRDefault="00D7745A" w:rsidP="00D7745A">
      <w:pPr>
        <w:tabs>
          <w:tab w:val="right" w:pos="1080"/>
          <w:tab w:val="righ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745A" w:rsidRDefault="00D7745A" w:rsidP="00D7745A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8.2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No planning decisions have been received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7745A" w:rsidRDefault="00D7745A" w:rsidP="00D7745A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</w:p>
    <w:p w:rsidR="00D7745A" w:rsidRDefault="00D7745A" w:rsidP="00D7745A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8.3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Appeals – none</w:t>
      </w:r>
    </w:p>
    <w:p w:rsidR="00D7745A" w:rsidRDefault="00D7745A" w:rsidP="00D7745A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</w:p>
    <w:p w:rsidR="00D7745A" w:rsidRPr="000508E4" w:rsidRDefault="00D7745A" w:rsidP="00D7745A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8.4 </w:t>
      </w:r>
      <w:r>
        <w:rPr>
          <w:rFonts w:ascii="Arial" w:hAnsi="Arial" w:cs="Arial"/>
        </w:rPr>
        <w:t>Rugby Borough Council moving to electronic planning notification</w:t>
      </w:r>
    </w:p>
    <w:p w:rsidR="00D7745A" w:rsidRDefault="00D7745A" w:rsidP="00D7745A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</w:p>
    <w:p w:rsidR="00D7745A" w:rsidRDefault="00D7745A" w:rsidP="00D7745A">
      <w:pPr>
        <w:spacing w:after="0" w:line="240" w:lineRule="auto"/>
        <w:ind w:left="270" w:firstLine="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Financial Issues</w:t>
      </w:r>
    </w:p>
    <w:p w:rsidR="00D7745A" w:rsidRDefault="00D7745A" w:rsidP="00D7745A">
      <w:pPr>
        <w:tabs>
          <w:tab w:val="left" w:pos="709"/>
        </w:tabs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9.1 Approval of cheques</w:t>
      </w: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90"/>
        <w:gridCol w:w="2024"/>
      </w:tblGrid>
      <w:tr w:rsidR="00D7745A" w:rsidTr="00BB0002">
        <w:tc>
          <w:tcPr>
            <w:tcW w:w="6390" w:type="dxa"/>
          </w:tcPr>
          <w:p w:rsidR="00D7745A" w:rsidRDefault="00D7745A" w:rsidP="00BB000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Payee</w:t>
            </w:r>
          </w:p>
        </w:tc>
        <w:tc>
          <w:tcPr>
            <w:tcW w:w="2024" w:type="dxa"/>
          </w:tcPr>
          <w:p w:rsidR="00D7745A" w:rsidRDefault="00D7745A" w:rsidP="00BB000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£</w:t>
            </w:r>
          </w:p>
        </w:tc>
      </w:tr>
      <w:tr w:rsidR="00D7745A" w:rsidTr="00BB0002">
        <w:tc>
          <w:tcPr>
            <w:tcW w:w="6390" w:type="dxa"/>
          </w:tcPr>
          <w:p w:rsidR="00D7745A" w:rsidRPr="00DF5534" w:rsidRDefault="00D7745A" w:rsidP="00BB0002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 fee September 2017</w:t>
            </w:r>
          </w:p>
        </w:tc>
        <w:tc>
          <w:tcPr>
            <w:tcW w:w="2024" w:type="dxa"/>
          </w:tcPr>
          <w:p w:rsidR="00D7745A" w:rsidRPr="00DF5534" w:rsidRDefault="00D7745A" w:rsidP="00BB0002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</w:p>
        </w:tc>
      </w:tr>
      <w:tr w:rsidR="00D7745A" w:rsidTr="00BB0002">
        <w:tc>
          <w:tcPr>
            <w:tcW w:w="6390" w:type="dxa"/>
          </w:tcPr>
          <w:p w:rsidR="00D7745A" w:rsidRDefault="00D7745A" w:rsidP="00BB0002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Frank Mann Farmers </w:t>
            </w:r>
            <w:proofErr w:type="spellStart"/>
            <w:r>
              <w:rPr>
                <w:rFonts w:ascii="Arial" w:hAnsi="Arial" w:cs="Arial"/>
              </w:rPr>
              <w:t>grasscutting</w:t>
            </w:r>
            <w:proofErr w:type="spellEnd"/>
            <w:r>
              <w:rPr>
                <w:rFonts w:ascii="Arial" w:hAnsi="Arial" w:cs="Arial"/>
              </w:rPr>
              <w:t xml:space="preserve"> May 02.05.17, 16.05.17 and 30.05.17</w:t>
            </w:r>
          </w:p>
        </w:tc>
        <w:tc>
          <w:tcPr>
            <w:tcW w:w="2024" w:type="dxa"/>
          </w:tcPr>
          <w:p w:rsidR="00D7745A" w:rsidRDefault="00D7745A" w:rsidP="00BB0002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559.20</w:t>
            </w:r>
          </w:p>
        </w:tc>
      </w:tr>
      <w:tr w:rsidR="00D7745A" w:rsidTr="00BB0002">
        <w:tc>
          <w:tcPr>
            <w:tcW w:w="6390" w:type="dxa"/>
          </w:tcPr>
          <w:p w:rsidR="00D7745A" w:rsidRDefault="00D7745A" w:rsidP="00BB0002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 Mann Farmers </w:t>
            </w:r>
            <w:proofErr w:type="spellStart"/>
            <w:r>
              <w:rPr>
                <w:rFonts w:ascii="Arial" w:hAnsi="Arial" w:cs="Arial"/>
              </w:rPr>
              <w:t>grasscutting</w:t>
            </w:r>
            <w:proofErr w:type="spellEnd"/>
            <w:r>
              <w:rPr>
                <w:rFonts w:ascii="Arial" w:hAnsi="Arial" w:cs="Arial"/>
              </w:rPr>
              <w:t xml:space="preserve"> and perimeter 18.07.17 </w:t>
            </w:r>
          </w:p>
        </w:tc>
        <w:tc>
          <w:tcPr>
            <w:tcW w:w="2024" w:type="dxa"/>
          </w:tcPr>
          <w:p w:rsidR="00D7745A" w:rsidRPr="00DF5534" w:rsidRDefault="00D7745A" w:rsidP="00BB0002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220.80</w:t>
            </w:r>
          </w:p>
        </w:tc>
      </w:tr>
      <w:tr w:rsidR="00D7745A" w:rsidTr="00BB0002">
        <w:tc>
          <w:tcPr>
            <w:tcW w:w="6390" w:type="dxa"/>
          </w:tcPr>
          <w:p w:rsidR="00D7745A" w:rsidRDefault="00D7745A" w:rsidP="00BB0002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 Mann Farmers </w:t>
            </w:r>
            <w:proofErr w:type="spellStart"/>
            <w:r>
              <w:rPr>
                <w:rFonts w:ascii="Arial" w:hAnsi="Arial" w:cs="Arial"/>
              </w:rPr>
              <w:t>grasscutting</w:t>
            </w:r>
            <w:proofErr w:type="spellEnd"/>
            <w:r>
              <w:rPr>
                <w:rFonts w:ascii="Arial" w:hAnsi="Arial" w:cs="Arial"/>
              </w:rPr>
              <w:t xml:space="preserve"> 10.08.17 and 29.08.17</w:t>
            </w:r>
          </w:p>
        </w:tc>
        <w:tc>
          <w:tcPr>
            <w:tcW w:w="2024" w:type="dxa"/>
          </w:tcPr>
          <w:p w:rsidR="00D7745A" w:rsidRDefault="00D7745A" w:rsidP="00BB0002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338.40</w:t>
            </w:r>
          </w:p>
        </w:tc>
      </w:tr>
      <w:tr w:rsidR="00D7745A" w:rsidTr="00BB0002">
        <w:tc>
          <w:tcPr>
            <w:tcW w:w="6390" w:type="dxa"/>
          </w:tcPr>
          <w:p w:rsidR="00D7745A" w:rsidRDefault="00D7745A" w:rsidP="00BB0002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Zurich Insurance Annual premium</w:t>
            </w:r>
          </w:p>
        </w:tc>
        <w:tc>
          <w:tcPr>
            <w:tcW w:w="2024" w:type="dxa"/>
          </w:tcPr>
          <w:p w:rsidR="00D7745A" w:rsidRDefault="00D7745A" w:rsidP="00BB0002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575.88</w:t>
            </w:r>
          </w:p>
        </w:tc>
      </w:tr>
      <w:tr w:rsidR="00D7745A" w:rsidTr="00BB0002">
        <w:tc>
          <w:tcPr>
            <w:tcW w:w="6390" w:type="dxa"/>
          </w:tcPr>
          <w:p w:rsidR="00D7745A" w:rsidRDefault="00D7745A" w:rsidP="00BB0002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Reimbursement to Cllr Mrs Morton – printing of postcards for Neighbourhood Development Plan meeting</w:t>
            </w:r>
          </w:p>
        </w:tc>
        <w:tc>
          <w:tcPr>
            <w:tcW w:w="2024" w:type="dxa"/>
          </w:tcPr>
          <w:p w:rsidR="00D7745A" w:rsidRDefault="00D7745A" w:rsidP="00BB0002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</w:t>
            </w:r>
          </w:p>
        </w:tc>
      </w:tr>
      <w:tr w:rsidR="00D7745A" w:rsidTr="00BB0002">
        <w:tc>
          <w:tcPr>
            <w:tcW w:w="6390" w:type="dxa"/>
          </w:tcPr>
          <w:p w:rsidR="00D7745A" w:rsidRDefault="00D7745A" w:rsidP="00BB0002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Reimbursement to Ms Stevens – web hosting fees 04.08.17 – 04.02.18, additional domain fee 26.07.17 – 26.07.18</w:t>
            </w:r>
          </w:p>
        </w:tc>
        <w:tc>
          <w:tcPr>
            <w:tcW w:w="2024" w:type="dxa"/>
          </w:tcPr>
          <w:p w:rsidR="00D7745A" w:rsidRDefault="00D7745A" w:rsidP="00BB0002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68.51</w:t>
            </w:r>
          </w:p>
        </w:tc>
      </w:tr>
    </w:tbl>
    <w:p w:rsidR="00D7745A" w:rsidRDefault="00D7745A" w:rsidP="00D7745A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</w:p>
    <w:p w:rsidR="00D7745A" w:rsidRDefault="00D7745A" w:rsidP="00D7745A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9.2 </w:t>
      </w:r>
      <w:r>
        <w:rPr>
          <w:rFonts w:ascii="Arial" w:hAnsi="Arial" w:cs="Arial"/>
          <w:b/>
        </w:rPr>
        <w:tab/>
        <w:t>Bank Balance</w:t>
      </w:r>
    </w:p>
    <w:p w:rsidR="00D7745A" w:rsidRDefault="00D7745A" w:rsidP="00D7745A">
      <w:pPr>
        <w:spacing w:after="0" w:line="240" w:lineRule="auto"/>
        <w:ind w:firstLine="70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As at 31</w:t>
      </w:r>
      <w:r w:rsidRPr="0021405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2017 £3348.63</w:t>
      </w:r>
    </w:p>
    <w:p w:rsidR="00D7745A" w:rsidRDefault="00D7745A" w:rsidP="00D7745A">
      <w:pPr>
        <w:spacing w:after="0" w:line="240" w:lineRule="auto"/>
        <w:ind w:firstLine="706"/>
        <w:rPr>
          <w:rFonts w:ascii="Arial" w:hAnsi="Arial" w:cs="Arial"/>
          <w:b/>
        </w:rPr>
      </w:pPr>
    </w:p>
    <w:p w:rsidR="00D7745A" w:rsidRDefault="00D7745A" w:rsidP="00D7745A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9.3 </w:t>
      </w:r>
      <w:r>
        <w:rPr>
          <w:rFonts w:ascii="Arial" w:hAnsi="Arial" w:cs="Arial"/>
          <w:b/>
        </w:rPr>
        <w:tab/>
        <w:t xml:space="preserve">Budget Report as at 31.08.17    </w:t>
      </w:r>
    </w:p>
    <w:p w:rsidR="00D7745A" w:rsidRDefault="00D7745A" w:rsidP="00D7745A">
      <w:pPr>
        <w:spacing w:after="0" w:line="240" w:lineRule="auto"/>
        <w:ind w:left="70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7745A" w:rsidRDefault="00D7745A" w:rsidP="00D7745A">
      <w:pPr>
        <w:spacing w:after="0" w:line="240" w:lineRule="auto"/>
        <w:ind w:left="706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9.4</w:t>
      </w:r>
      <w:r>
        <w:rPr>
          <w:rFonts w:ascii="Arial" w:hAnsi="Arial" w:cs="Arial"/>
          <w:b/>
        </w:rPr>
        <w:tab/>
        <w:t>Precept payment September 2017</w:t>
      </w:r>
    </w:p>
    <w:p w:rsidR="00D7745A" w:rsidRPr="00863104" w:rsidRDefault="00D7745A" w:rsidP="00D7745A">
      <w:pPr>
        <w:spacing w:after="0" w:line="240" w:lineRule="auto"/>
        <w:ind w:left="70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note the payment of £3150.00</w:t>
      </w:r>
    </w:p>
    <w:p w:rsidR="00D7745A" w:rsidRDefault="00D7745A" w:rsidP="00D7745A">
      <w:pPr>
        <w:spacing w:after="0" w:line="240" w:lineRule="auto"/>
        <w:ind w:left="706"/>
        <w:rPr>
          <w:rFonts w:ascii="Arial" w:hAnsi="Arial" w:cs="Arial"/>
        </w:rPr>
      </w:pPr>
    </w:p>
    <w:p w:rsidR="00D7745A" w:rsidRDefault="00D7745A" w:rsidP="00D7745A">
      <w:pPr>
        <w:tabs>
          <w:tab w:val="left" w:pos="270"/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School Transport Consultation</w:t>
      </w:r>
    </w:p>
    <w:p w:rsidR="00D7745A" w:rsidRDefault="00D7745A" w:rsidP="00D7745A">
      <w:pPr>
        <w:tabs>
          <w:tab w:val="left" w:pos="270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consider if the Parish Council wish to submit a response to the Consultation</w:t>
      </w:r>
    </w:p>
    <w:p w:rsidR="00D7745A" w:rsidRDefault="00D7745A" w:rsidP="00D7745A">
      <w:pPr>
        <w:tabs>
          <w:tab w:val="left" w:pos="270"/>
          <w:tab w:val="left" w:pos="720"/>
        </w:tabs>
        <w:spacing w:after="0" w:line="240" w:lineRule="auto"/>
        <w:rPr>
          <w:rFonts w:ascii="Arial" w:hAnsi="Arial" w:cs="Arial"/>
        </w:rPr>
      </w:pPr>
    </w:p>
    <w:p w:rsidR="00D7745A" w:rsidRDefault="00D7745A" w:rsidP="00D7745A">
      <w:pPr>
        <w:tabs>
          <w:tab w:val="left" w:pos="270"/>
          <w:tab w:val="left" w:pos="70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 xml:space="preserve"> “No Fouling Signs” – Stockton Road</w:t>
      </w:r>
    </w:p>
    <w:p w:rsidR="00D7745A" w:rsidRDefault="00D7745A" w:rsidP="00D7745A">
      <w:pPr>
        <w:tabs>
          <w:tab w:val="left" w:pos="270"/>
          <w:tab w:val="left" w:pos="709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consider a residents request to install “no fouling” signs on Stockton Road</w:t>
      </w:r>
    </w:p>
    <w:p w:rsidR="00D7745A" w:rsidRDefault="00D7745A" w:rsidP="00D7745A">
      <w:pPr>
        <w:tabs>
          <w:tab w:val="left" w:pos="270"/>
          <w:tab w:val="left" w:pos="709"/>
        </w:tabs>
        <w:spacing w:after="0"/>
        <w:rPr>
          <w:rFonts w:ascii="Arial" w:hAnsi="Arial" w:cs="Arial"/>
        </w:rPr>
      </w:pPr>
    </w:p>
    <w:p w:rsidR="00D7745A" w:rsidRDefault="00D7745A" w:rsidP="00D7745A">
      <w:pPr>
        <w:tabs>
          <w:tab w:val="left" w:pos="270"/>
          <w:tab w:val="left" w:pos="70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  <w:t>Clerk Annual Review</w:t>
      </w:r>
    </w:p>
    <w:p w:rsidR="00D7745A" w:rsidRDefault="00D7745A" w:rsidP="00D7745A">
      <w:pPr>
        <w:tabs>
          <w:tab w:val="left" w:pos="270"/>
          <w:tab w:val="left" w:pos="709"/>
        </w:tabs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note the Clerk’s annual appraisal has taken place and to consider the Chair’s recommendation to award an increase in salary of one salary point. </w:t>
      </w:r>
    </w:p>
    <w:p w:rsidR="00D7745A" w:rsidRDefault="00D7745A" w:rsidP="00D7745A">
      <w:pPr>
        <w:tabs>
          <w:tab w:val="left" w:pos="270"/>
          <w:tab w:val="left" w:pos="709"/>
        </w:tabs>
        <w:spacing w:after="0"/>
        <w:rPr>
          <w:rFonts w:ascii="Arial" w:hAnsi="Arial" w:cs="Arial"/>
          <w:b/>
        </w:rPr>
      </w:pPr>
    </w:p>
    <w:p w:rsidR="00D7745A" w:rsidRDefault="00D7745A" w:rsidP="00D7745A">
      <w:pPr>
        <w:tabs>
          <w:tab w:val="left" w:pos="270"/>
          <w:tab w:val="left" w:pos="70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13.</w:t>
      </w:r>
      <w:r>
        <w:rPr>
          <w:rFonts w:ascii="Arial" w:hAnsi="Arial" w:cs="Arial"/>
          <w:b/>
        </w:rPr>
        <w:tab/>
        <w:t>Use of Community Centre in an emergency</w:t>
      </w:r>
    </w:p>
    <w:p w:rsidR="00D7745A" w:rsidRPr="00361D3D" w:rsidRDefault="00D7745A" w:rsidP="00D7745A">
      <w:pPr>
        <w:tabs>
          <w:tab w:val="left" w:pos="270"/>
          <w:tab w:val="left" w:pos="709"/>
        </w:tabs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consider the request from Dave Whittle, Emergency Planning Officer, Coventry City Council, Solihull Metropolitan Council, Warwickshire County Council.</w:t>
      </w:r>
    </w:p>
    <w:p w:rsidR="00D7745A" w:rsidRDefault="00D7745A" w:rsidP="00D7745A">
      <w:pPr>
        <w:tabs>
          <w:tab w:val="left" w:pos="270"/>
          <w:tab w:val="left" w:pos="709"/>
        </w:tabs>
        <w:spacing w:after="0"/>
        <w:rPr>
          <w:rFonts w:ascii="Arial" w:hAnsi="Arial" w:cs="Arial"/>
          <w:b/>
        </w:rPr>
      </w:pPr>
    </w:p>
    <w:p w:rsidR="00D7745A" w:rsidRDefault="00D7745A" w:rsidP="00D7745A">
      <w:pPr>
        <w:tabs>
          <w:tab w:val="left" w:pos="270"/>
          <w:tab w:val="left" w:pos="709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14. </w:t>
      </w:r>
      <w:r>
        <w:rPr>
          <w:rFonts w:ascii="Arial" w:hAnsi="Arial" w:cs="Arial"/>
          <w:b/>
        </w:rPr>
        <w:tab/>
        <w:t>Correspondence received and action required</w:t>
      </w:r>
      <w:r>
        <w:rPr>
          <w:rFonts w:ascii="Arial" w:hAnsi="Arial" w:cs="Arial"/>
          <w:b/>
        </w:rPr>
        <w:tab/>
      </w:r>
    </w:p>
    <w:p w:rsidR="00D7745A" w:rsidRDefault="00D7745A" w:rsidP="00D7745A">
      <w:pPr>
        <w:tabs>
          <w:tab w:val="left" w:pos="709"/>
        </w:tabs>
        <w:spacing w:after="0" w:line="240" w:lineRule="auto"/>
        <w:rPr>
          <w:rFonts w:ascii="Arial" w:hAnsi="Arial" w:cs="Arial"/>
        </w:rPr>
      </w:pPr>
    </w:p>
    <w:p w:rsidR="00D7745A" w:rsidRDefault="00D7745A" w:rsidP="00D7745A">
      <w:pPr>
        <w:tabs>
          <w:tab w:val="left" w:pos="709"/>
        </w:tabs>
        <w:spacing w:after="0" w:line="240" w:lineRule="auto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</w:t>
      </w:r>
      <w:r>
        <w:rPr>
          <w:rFonts w:ascii="Arial" w:hAnsi="Arial" w:cs="Arial"/>
          <w:b/>
        </w:rPr>
        <w:tab/>
        <w:t xml:space="preserve">Business considered urgent by the Chair </w:t>
      </w:r>
      <w:r w:rsidRPr="00CC34B9">
        <w:rPr>
          <w:rFonts w:ascii="Arial" w:hAnsi="Arial" w:cs="Arial"/>
        </w:rPr>
        <w:t>(and not elsewhere on the Agenda)</w:t>
      </w:r>
    </w:p>
    <w:p w:rsidR="00D7745A" w:rsidRDefault="00D7745A" w:rsidP="00D7745A">
      <w:pPr>
        <w:tabs>
          <w:tab w:val="left" w:pos="709"/>
        </w:tabs>
        <w:spacing w:after="0" w:line="240" w:lineRule="auto"/>
        <w:ind w:left="720" w:hanging="436"/>
        <w:rPr>
          <w:rFonts w:ascii="Arial" w:hAnsi="Arial" w:cs="Arial"/>
          <w:b/>
        </w:rPr>
      </w:pPr>
    </w:p>
    <w:p w:rsidR="00D7745A" w:rsidRDefault="00D7745A" w:rsidP="00D7745A">
      <w:pPr>
        <w:tabs>
          <w:tab w:val="left" w:pos="709"/>
        </w:tabs>
        <w:spacing w:after="0" w:line="240" w:lineRule="auto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  <w:t>Items for the next Agenda</w:t>
      </w:r>
    </w:p>
    <w:p w:rsidR="00D7745A" w:rsidRDefault="00D7745A" w:rsidP="00D7745A">
      <w:pPr>
        <w:tabs>
          <w:tab w:val="left" w:pos="709"/>
        </w:tabs>
        <w:spacing w:after="0" w:line="240" w:lineRule="auto"/>
        <w:ind w:left="720" w:hanging="436"/>
        <w:rPr>
          <w:rFonts w:ascii="Arial" w:hAnsi="Arial" w:cs="Arial"/>
          <w:b/>
        </w:rPr>
      </w:pPr>
    </w:p>
    <w:p w:rsidR="00D7745A" w:rsidRDefault="00D7745A" w:rsidP="00D7745A">
      <w:pPr>
        <w:tabs>
          <w:tab w:val="left" w:pos="709"/>
        </w:tabs>
        <w:spacing w:after="0" w:line="240" w:lineRule="auto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17. </w:t>
      </w:r>
      <w:r>
        <w:rPr>
          <w:rFonts w:ascii="Arial" w:hAnsi="Arial" w:cs="Arial"/>
          <w:b/>
        </w:rPr>
        <w:tab/>
        <w:t>Date of next meeting 17</w:t>
      </w:r>
      <w:r w:rsidRPr="002D6D4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2017  </w:t>
      </w:r>
    </w:p>
    <w:p w:rsidR="00D7745A" w:rsidRDefault="00D7745A" w:rsidP="00D7745A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D7745A" w:rsidRPr="000C08EA" w:rsidRDefault="00D7745A" w:rsidP="00D7745A">
      <w:pPr>
        <w:spacing w:after="0" w:line="240" w:lineRule="auto"/>
        <w:ind w:left="709" w:hanging="283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7745A" w:rsidRDefault="00D7745A" w:rsidP="00D7745A">
      <w:pPr>
        <w:ind w:left="270" w:firstLine="450"/>
        <w:rPr>
          <w:rFonts w:ascii="Arial" w:hAnsi="Arial" w:cs="Arial"/>
        </w:rPr>
      </w:pPr>
    </w:p>
    <w:sectPr w:rsidR="00D7745A" w:rsidSect="00245826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3A" w:rsidRDefault="0003783A" w:rsidP="000C08EA">
      <w:pPr>
        <w:spacing w:after="0" w:line="240" w:lineRule="auto"/>
      </w:pPr>
      <w:r>
        <w:separator/>
      </w:r>
    </w:p>
  </w:endnote>
  <w:endnote w:type="continuationSeparator" w:id="0">
    <w:p w:rsidR="0003783A" w:rsidRDefault="0003783A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3A" w:rsidRDefault="0003783A" w:rsidP="000C08EA">
      <w:pPr>
        <w:spacing w:after="0" w:line="240" w:lineRule="auto"/>
      </w:pPr>
      <w:r>
        <w:separator/>
      </w:r>
    </w:p>
  </w:footnote>
  <w:footnote w:type="continuationSeparator" w:id="0">
    <w:p w:rsidR="0003783A" w:rsidRDefault="0003783A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0C08EA" w:rsidRDefault="00470EEB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4B41D67"/>
    <w:multiLevelType w:val="hybridMultilevel"/>
    <w:tmpl w:val="67A22E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21232"/>
    <w:rsid w:val="0003783A"/>
    <w:rsid w:val="00041A95"/>
    <w:rsid w:val="00057A3E"/>
    <w:rsid w:val="00066A99"/>
    <w:rsid w:val="000A4D59"/>
    <w:rsid w:val="000A5A0D"/>
    <w:rsid w:val="000A79BB"/>
    <w:rsid w:val="000C08EA"/>
    <w:rsid w:val="000D1EC3"/>
    <w:rsid w:val="000F2D9F"/>
    <w:rsid w:val="00101FEF"/>
    <w:rsid w:val="00104145"/>
    <w:rsid w:val="00117DF2"/>
    <w:rsid w:val="001412D9"/>
    <w:rsid w:val="00145E07"/>
    <w:rsid w:val="00164734"/>
    <w:rsid w:val="00167C30"/>
    <w:rsid w:val="00172D62"/>
    <w:rsid w:val="00194FCD"/>
    <w:rsid w:val="001963B2"/>
    <w:rsid w:val="001A0500"/>
    <w:rsid w:val="001C30B0"/>
    <w:rsid w:val="001F3AF4"/>
    <w:rsid w:val="00220EDD"/>
    <w:rsid w:val="00231676"/>
    <w:rsid w:val="00237AB0"/>
    <w:rsid w:val="002415EB"/>
    <w:rsid w:val="00245826"/>
    <w:rsid w:val="0028387E"/>
    <w:rsid w:val="00295DF6"/>
    <w:rsid w:val="002A52B9"/>
    <w:rsid w:val="002B66A0"/>
    <w:rsid w:val="002B66D1"/>
    <w:rsid w:val="002C7955"/>
    <w:rsid w:val="002F57E9"/>
    <w:rsid w:val="002F66E0"/>
    <w:rsid w:val="00324ADB"/>
    <w:rsid w:val="00351490"/>
    <w:rsid w:val="00372D7C"/>
    <w:rsid w:val="003774D1"/>
    <w:rsid w:val="003A70F4"/>
    <w:rsid w:val="003A7DAF"/>
    <w:rsid w:val="003B29A0"/>
    <w:rsid w:val="003B7610"/>
    <w:rsid w:val="003B7A66"/>
    <w:rsid w:val="003E1606"/>
    <w:rsid w:val="0041429D"/>
    <w:rsid w:val="0043204E"/>
    <w:rsid w:val="00452DAC"/>
    <w:rsid w:val="00453589"/>
    <w:rsid w:val="00464A0F"/>
    <w:rsid w:val="00470EEB"/>
    <w:rsid w:val="0048784C"/>
    <w:rsid w:val="00487DEA"/>
    <w:rsid w:val="004B31E2"/>
    <w:rsid w:val="004B5E7E"/>
    <w:rsid w:val="004E009B"/>
    <w:rsid w:val="004F35AF"/>
    <w:rsid w:val="004F4133"/>
    <w:rsid w:val="00504003"/>
    <w:rsid w:val="005339D9"/>
    <w:rsid w:val="00545672"/>
    <w:rsid w:val="005A7CE9"/>
    <w:rsid w:val="005B33DA"/>
    <w:rsid w:val="005D440E"/>
    <w:rsid w:val="005E086E"/>
    <w:rsid w:val="006056D1"/>
    <w:rsid w:val="006345DB"/>
    <w:rsid w:val="00667D65"/>
    <w:rsid w:val="00681623"/>
    <w:rsid w:val="00686E81"/>
    <w:rsid w:val="006872A9"/>
    <w:rsid w:val="006921F7"/>
    <w:rsid w:val="00695713"/>
    <w:rsid w:val="0069758B"/>
    <w:rsid w:val="006A312E"/>
    <w:rsid w:val="006A6746"/>
    <w:rsid w:val="006B1BC2"/>
    <w:rsid w:val="006D0ED5"/>
    <w:rsid w:val="006D204D"/>
    <w:rsid w:val="006D24AD"/>
    <w:rsid w:val="00702292"/>
    <w:rsid w:val="00711F8D"/>
    <w:rsid w:val="00720E2A"/>
    <w:rsid w:val="007306B7"/>
    <w:rsid w:val="00733424"/>
    <w:rsid w:val="00743C2A"/>
    <w:rsid w:val="007465EC"/>
    <w:rsid w:val="00770484"/>
    <w:rsid w:val="0077433B"/>
    <w:rsid w:val="00795BF7"/>
    <w:rsid w:val="007A4C46"/>
    <w:rsid w:val="007D0D4E"/>
    <w:rsid w:val="007D28CF"/>
    <w:rsid w:val="007E3632"/>
    <w:rsid w:val="00835EDD"/>
    <w:rsid w:val="00843514"/>
    <w:rsid w:val="00863A09"/>
    <w:rsid w:val="00890987"/>
    <w:rsid w:val="00896BBE"/>
    <w:rsid w:val="008A3B3D"/>
    <w:rsid w:val="008A4FBC"/>
    <w:rsid w:val="008D358C"/>
    <w:rsid w:val="00945E1A"/>
    <w:rsid w:val="00956C3D"/>
    <w:rsid w:val="00964A5F"/>
    <w:rsid w:val="00972911"/>
    <w:rsid w:val="00994DFE"/>
    <w:rsid w:val="009B43CE"/>
    <w:rsid w:val="009D0E6A"/>
    <w:rsid w:val="00A6183B"/>
    <w:rsid w:val="00A62175"/>
    <w:rsid w:val="00A6773F"/>
    <w:rsid w:val="00A814F7"/>
    <w:rsid w:val="00A82300"/>
    <w:rsid w:val="00AC0E59"/>
    <w:rsid w:val="00AD04AE"/>
    <w:rsid w:val="00AF57A4"/>
    <w:rsid w:val="00B157C7"/>
    <w:rsid w:val="00B43349"/>
    <w:rsid w:val="00B43603"/>
    <w:rsid w:val="00B55BC1"/>
    <w:rsid w:val="00B8647A"/>
    <w:rsid w:val="00BB74AC"/>
    <w:rsid w:val="00BE1454"/>
    <w:rsid w:val="00BE665E"/>
    <w:rsid w:val="00BF0348"/>
    <w:rsid w:val="00C07338"/>
    <w:rsid w:val="00C34929"/>
    <w:rsid w:val="00C422A8"/>
    <w:rsid w:val="00C6677E"/>
    <w:rsid w:val="00C70924"/>
    <w:rsid w:val="00C74B60"/>
    <w:rsid w:val="00C95DD5"/>
    <w:rsid w:val="00CB5129"/>
    <w:rsid w:val="00CC34B9"/>
    <w:rsid w:val="00CC4E4C"/>
    <w:rsid w:val="00D00961"/>
    <w:rsid w:val="00D36E22"/>
    <w:rsid w:val="00D56AFE"/>
    <w:rsid w:val="00D76FBB"/>
    <w:rsid w:val="00D7745A"/>
    <w:rsid w:val="00DA373D"/>
    <w:rsid w:val="00DA730A"/>
    <w:rsid w:val="00DB3828"/>
    <w:rsid w:val="00DD14E1"/>
    <w:rsid w:val="00DE7735"/>
    <w:rsid w:val="00E26D40"/>
    <w:rsid w:val="00E422EB"/>
    <w:rsid w:val="00E45345"/>
    <w:rsid w:val="00E509C2"/>
    <w:rsid w:val="00E51AEA"/>
    <w:rsid w:val="00E908CB"/>
    <w:rsid w:val="00EA6052"/>
    <w:rsid w:val="00EB50C8"/>
    <w:rsid w:val="00EB559F"/>
    <w:rsid w:val="00EB58AC"/>
    <w:rsid w:val="00EE13F3"/>
    <w:rsid w:val="00EE2788"/>
    <w:rsid w:val="00EF67D6"/>
    <w:rsid w:val="00F14916"/>
    <w:rsid w:val="00F2036D"/>
    <w:rsid w:val="00F32E4A"/>
    <w:rsid w:val="00F46B14"/>
    <w:rsid w:val="00F56934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2E68-C109-49EA-A9D5-6CDE1F99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2017-06-15T08:39:00Z</cp:lastPrinted>
  <dcterms:created xsi:type="dcterms:W3CDTF">2017-09-14T19:46:00Z</dcterms:created>
  <dcterms:modified xsi:type="dcterms:W3CDTF">2017-09-14T19:48:00Z</dcterms:modified>
</cp:coreProperties>
</file>