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B5" w:rsidRPr="005876B5" w:rsidRDefault="005876B5" w:rsidP="005876B5">
      <w:pPr>
        <w:pStyle w:val="NormalWeb"/>
        <w:jc w:val="center"/>
        <w:rPr>
          <w:b/>
          <w:color w:val="000000"/>
        </w:rPr>
      </w:pPr>
      <w:r w:rsidRPr="005876B5">
        <w:rPr>
          <w:b/>
          <w:color w:val="000000"/>
        </w:rPr>
        <w:t>Parish Council Report</w:t>
      </w:r>
    </w:p>
    <w:p w:rsidR="005876B5" w:rsidRPr="005876B5" w:rsidRDefault="005876B5" w:rsidP="005876B5">
      <w:pPr>
        <w:pStyle w:val="NormalWeb"/>
        <w:rPr>
          <w:b/>
          <w:color w:val="000000"/>
        </w:rPr>
      </w:pPr>
      <w:r w:rsidRPr="005876B5">
        <w:rPr>
          <w:b/>
          <w:color w:val="000000"/>
        </w:rPr>
        <w:t>May 2015</w:t>
      </w:r>
    </w:p>
    <w:p w:rsidR="005876B5" w:rsidRPr="005876B5" w:rsidRDefault="005876B5" w:rsidP="005876B5">
      <w:pPr>
        <w:pStyle w:val="NormalWeb"/>
        <w:rPr>
          <w:color w:val="000000"/>
        </w:rPr>
      </w:pPr>
      <w:r w:rsidRPr="005876B5">
        <w:rPr>
          <w:color w:val="000000"/>
        </w:rPr>
        <w:t>Readers will already e aware that there was not an election for the new Parish Council, since the number of nominations exactly matched the number of vacancies – five. The new council therefore consists of the following:</w:t>
      </w:r>
    </w:p>
    <w:p w:rsidR="005876B5" w:rsidRPr="005876B5" w:rsidRDefault="005876B5" w:rsidP="005876B5">
      <w:pPr>
        <w:pStyle w:val="NormalWeb"/>
        <w:rPr>
          <w:color w:val="000000"/>
        </w:rPr>
      </w:pPr>
      <w:r w:rsidRPr="005876B5">
        <w:rPr>
          <w:color w:val="000000"/>
        </w:rPr>
        <w:t xml:space="preserve">Gaynor Davy, J </w:t>
      </w:r>
      <w:proofErr w:type="spellStart"/>
      <w:r w:rsidRPr="005876B5">
        <w:rPr>
          <w:color w:val="000000"/>
        </w:rPr>
        <w:t>ackie</w:t>
      </w:r>
      <w:proofErr w:type="spellEnd"/>
      <w:r w:rsidRPr="005876B5">
        <w:rPr>
          <w:color w:val="000000"/>
        </w:rPr>
        <w:t xml:space="preserve"> Morton, David Preston, Ian Tipton and Diana Turner.</w:t>
      </w:r>
    </w:p>
    <w:p w:rsidR="005876B5" w:rsidRPr="005876B5" w:rsidRDefault="005876B5" w:rsidP="005876B5">
      <w:pPr>
        <w:pStyle w:val="NormalWeb"/>
        <w:rPr>
          <w:color w:val="000000"/>
        </w:rPr>
      </w:pPr>
      <w:r w:rsidRPr="005876B5">
        <w:rPr>
          <w:color w:val="000000"/>
        </w:rPr>
        <w:t xml:space="preserve">At our first meeting, after re-electing me as Chair and Ian as Vice-chair, we discussed how best to implement the suggestions coming out of the Annual Village Meeting in April. There was general support for a dog </w:t>
      </w:r>
      <w:proofErr w:type="spellStart"/>
      <w:r w:rsidRPr="005876B5">
        <w:rPr>
          <w:color w:val="000000"/>
        </w:rPr>
        <w:t>poo</w:t>
      </w:r>
      <w:proofErr w:type="spellEnd"/>
      <w:r w:rsidRPr="005876B5">
        <w:rPr>
          <w:color w:val="000000"/>
        </w:rPr>
        <w:t xml:space="preserve"> bin to be place in Main Street, and so we will be pursuing this with the Borough Council, who provide and empty such bins. Also, given the poor mobile phone coverage in the village, it was felt that the PC should investigate the possibility of a mast which would improve the situation.</w:t>
      </w:r>
    </w:p>
    <w:p w:rsidR="005876B5" w:rsidRPr="005876B5" w:rsidRDefault="005876B5" w:rsidP="005876B5">
      <w:pPr>
        <w:pStyle w:val="NormalWeb"/>
        <w:rPr>
          <w:color w:val="000000"/>
        </w:rPr>
      </w:pPr>
      <w:r w:rsidRPr="005876B5">
        <w:rPr>
          <w:color w:val="000000"/>
        </w:rPr>
        <w:t>A community Litter Pick was held at the beginning of May, and twelve energetic souls turned up to scour our verges for what turned out to be bags and bags of rubbish, including energy drink cans galore and a worrying number of vodka bottles! Coffee and cake was available afterwards at Swap Shop to reward the workers. It was clear that we should have done this earlier in the year as the vegetation in the verges made sighting and collection of the rubbish rather difficult. A big ‘Thank You’ is due to the volunteers.</w:t>
      </w:r>
    </w:p>
    <w:p w:rsidR="005876B5" w:rsidRPr="005876B5" w:rsidRDefault="005876B5" w:rsidP="005876B5">
      <w:pPr>
        <w:pStyle w:val="NormalWeb"/>
        <w:rPr>
          <w:color w:val="000000"/>
        </w:rPr>
      </w:pPr>
      <w:r w:rsidRPr="005876B5">
        <w:rPr>
          <w:color w:val="000000"/>
        </w:rPr>
        <w:t>In our pursuit of better conditions on our paths and roads we are meeting the County Council officer dealing with these matters to try to identify priorities for further work. This will take place at the end of May.</w:t>
      </w:r>
    </w:p>
    <w:p w:rsidR="005876B5" w:rsidRPr="005876B5" w:rsidRDefault="005876B5" w:rsidP="005876B5">
      <w:pPr>
        <w:pStyle w:val="NormalWeb"/>
        <w:rPr>
          <w:color w:val="000000"/>
        </w:rPr>
      </w:pPr>
      <w:r w:rsidRPr="005876B5">
        <w:rPr>
          <w:color w:val="000000"/>
        </w:rPr>
        <w:t xml:space="preserve">We received the good news from two funding bodies that our requests for grants to largely cover the high cost of providing a soft surface under the climbing frame have been successful. Thanks to the Clerk for her unstinting efforts on this. Unfortunately, because of new business commitments, the Clerk, Joanna Bloomfield has submitted her resignation, with effect from the end of August. We shall be very sorry to lose her quiet efficiency and professionalism. We therefore have to embark on finding a replacement, If any of you know of someone who might be interested in this post, please let us know. Adverts will be appearing in a number of places and publications over the next few weeks; this is an important position which </w:t>
      </w:r>
      <w:proofErr w:type="spellStart"/>
      <w:r w:rsidRPr="005876B5">
        <w:rPr>
          <w:color w:val="000000"/>
        </w:rPr>
        <w:t>we re</w:t>
      </w:r>
      <w:proofErr w:type="spellEnd"/>
      <w:r w:rsidRPr="005876B5">
        <w:rPr>
          <w:color w:val="000000"/>
        </w:rPr>
        <w:t xml:space="preserve"> keen to fill as soon as possible.</w:t>
      </w:r>
    </w:p>
    <w:p w:rsidR="005876B5" w:rsidRPr="005876B5" w:rsidRDefault="005876B5" w:rsidP="005876B5">
      <w:pPr>
        <w:pStyle w:val="NormalWeb"/>
        <w:rPr>
          <w:color w:val="000000"/>
        </w:rPr>
      </w:pPr>
      <w:r w:rsidRPr="005876B5">
        <w:rPr>
          <w:color w:val="000000"/>
        </w:rPr>
        <w:t>Best wishes</w:t>
      </w:r>
    </w:p>
    <w:p w:rsidR="005876B5" w:rsidRPr="005876B5" w:rsidRDefault="005876B5" w:rsidP="005876B5">
      <w:pPr>
        <w:pStyle w:val="NormalWeb"/>
        <w:rPr>
          <w:color w:val="000000"/>
        </w:rPr>
      </w:pPr>
      <w:r w:rsidRPr="005876B5">
        <w:rPr>
          <w:color w:val="000000"/>
        </w:rPr>
        <w:t>Diana Turner,</w:t>
      </w:r>
      <w:r w:rsidRPr="005876B5">
        <w:rPr>
          <w:color w:val="000000"/>
        </w:rPr>
        <w:br/>
        <w:t xml:space="preserve">Chair, </w:t>
      </w:r>
      <w:proofErr w:type="spellStart"/>
      <w:r w:rsidRPr="005876B5">
        <w:rPr>
          <w:color w:val="000000"/>
        </w:rPr>
        <w:t>Birdingbury</w:t>
      </w:r>
      <w:proofErr w:type="spellEnd"/>
      <w:r w:rsidRPr="005876B5">
        <w:rPr>
          <w:color w:val="000000"/>
        </w:rPr>
        <w:t xml:space="preserve"> Parish Council</w:t>
      </w:r>
    </w:p>
    <w:p w:rsidR="005876B5" w:rsidRPr="005876B5" w:rsidRDefault="005876B5" w:rsidP="005876B5">
      <w:pPr>
        <w:pStyle w:val="NormalWeb"/>
        <w:jc w:val="center"/>
        <w:rPr>
          <w:b/>
          <w:color w:val="000000"/>
        </w:rPr>
      </w:pPr>
      <w:r w:rsidRPr="005876B5">
        <w:rPr>
          <w:b/>
          <w:color w:val="000000"/>
        </w:rPr>
        <w:t>The next meeting of the Parish Council will be at 7.30pm on</w:t>
      </w:r>
    </w:p>
    <w:p w:rsidR="005876B5" w:rsidRPr="005876B5" w:rsidRDefault="005876B5" w:rsidP="005876B5">
      <w:pPr>
        <w:pStyle w:val="NormalWeb"/>
        <w:jc w:val="center"/>
        <w:rPr>
          <w:b/>
          <w:color w:val="000000"/>
        </w:rPr>
      </w:pPr>
      <w:r w:rsidRPr="005876B5">
        <w:rPr>
          <w:b/>
          <w:color w:val="000000"/>
        </w:rPr>
        <w:t xml:space="preserve">Tuesday 16th June 2015 in the </w:t>
      </w:r>
      <w:proofErr w:type="spellStart"/>
      <w:r w:rsidRPr="005876B5">
        <w:rPr>
          <w:b/>
          <w:color w:val="000000"/>
        </w:rPr>
        <w:t>Birbury</w:t>
      </w:r>
      <w:proofErr w:type="spellEnd"/>
      <w:r w:rsidRPr="005876B5">
        <w:rPr>
          <w:b/>
          <w:color w:val="000000"/>
        </w:rPr>
        <w:t>.</w:t>
      </w:r>
    </w:p>
    <w:p w:rsidR="005876B5" w:rsidRPr="005876B5" w:rsidRDefault="005876B5" w:rsidP="005876B5">
      <w:pPr>
        <w:pStyle w:val="NormalWeb"/>
        <w:jc w:val="center"/>
        <w:rPr>
          <w:color w:val="000000"/>
        </w:rPr>
      </w:pPr>
      <w:r w:rsidRPr="005876B5">
        <w:rPr>
          <w:b/>
          <w:color w:val="000000"/>
        </w:rPr>
        <w:t>Everyone Welcome</w:t>
      </w:r>
    </w:p>
    <w:p w:rsidR="00E5387E" w:rsidRPr="005876B5" w:rsidRDefault="005876B5">
      <w:pPr>
        <w:rPr>
          <w:szCs w:val="24"/>
        </w:rPr>
      </w:pPr>
    </w:p>
    <w:sectPr w:rsidR="00E5387E" w:rsidRPr="005876B5" w:rsidSect="00C119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20"/>
  <w:characterSpacingControl w:val="doNotCompress"/>
  <w:compat/>
  <w:rsids>
    <w:rsidRoot w:val="005876B5"/>
    <w:rsid w:val="000078D3"/>
    <w:rsid w:val="00090066"/>
    <w:rsid w:val="000C4E72"/>
    <w:rsid w:val="001A02C2"/>
    <w:rsid w:val="001C2888"/>
    <w:rsid w:val="001E22AC"/>
    <w:rsid w:val="002830ED"/>
    <w:rsid w:val="00344C8A"/>
    <w:rsid w:val="003545A8"/>
    <w:rsid w:val="004E7BA9"/>
    <w:rsid w:val="005409D3"/>
    <w:rsid w:val="005876B5"/>
    <w:rsid w:val="006917E8"/>
    <w:rsid w:val="007271FA"/>
    <w:rsid w:val="00782F1E"/>
    <w:rsid w:val="007F2710"/>
    <w:rsid w:val="00826D28"/>
    <w:rsid w:val="00887D32"/>
    <w:rsid w:val="00B00B47"/>
    <w:rsid w:val="00C11936"/>
    <w:rsid w:val="00C83617"/>
    <w:rsid w:val="00D42092"/>
    <w:rsid w:val="00DB3DA4"/>
    <w:rsid w:val="00E43558"/>
    <w:rsid w:val="00EE1C92"/>
    <w:rsid w:val="00F54358"/>
    <w:rsid w:val="00F81467"/>
    <w:rsid w:val="00FA38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4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6B5"/>
    <w:pPr>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292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Office Word</Application>
  <DocSecurity>0</DocSecurity>
  <Lines>17</Lines>
  <Paragraphs>5</Paragraphs>
  <ScaleCrop>false</ScaleCrop>
  <Company>University of Warwick</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2015-05-20T09:59:00Z</dcterms:created>
  <dcterms:modified xsi:type="dcterms:W3CDTF">2015-05-20T10:00:00Z</dcterms:modified>
</cp:coreProperties>
</file>